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BD7FD" w14:textId="77777777" w:rsidR="006E776A" w:rsidRDefault="006E776A" w:rsidP="006E776A">
      <w:pPr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14:paraId="357E46A5" w14:textId="44C76897" w:rsidR="00B211B4" w:rsidRPr="002308E9" w:rsidRDefault="00B211B4" w:rsidP="00B211B4">
      <w:pPr>
        <w:jc w:val="center"/>
        <w:rPr>
          <w:rFonts w:cstheme="minorHAnsi"/>
          <w:b/>
          <w:sz w:val="32"/>
          <w:szCs w:val="32"/>
        </w:rPr>
      </w:pPr>
      <w:bookmarkStart w:id="1" w:name="_Ref33607571"/>
      <w:bookmarkStart w:id="2" w:name="_Toc56427286"/>
      <w:bookmarkStart w:id="3" w:name="TOUT"/>
      <w:r w:rsidRPr="006F7BAC">
        <w:rPr>
          <w:rFonts w:cstheme="minorHAnsi"/>
          <w:b/>
          <w:sz w:val="32"/>
          <w:szCs w:val="32"/>
        </w:rPr>
        <w:t xml:space="preserve">ANNEXE </w:t>
      </w:r>
      <w:r>
        <w:rPr>
          <w:rFonts w:cstheme="minorHAnsi"/>
          <w:b/>
          <w:sz w:val="32"/>
          <w:szCs w:val="32"/>
        </w:rPr>
        <w:t xml:space="preserve">CONTRACTUELLE </w:t>
      </w:r>
      <w:r>
        <w:rPr>
          <w:rFonts w:cstheme="minorHAnsi"/>
          <w:b/>
          <w:sz w:val="32"/>
          <w:szCs w:val="32"/>
        </w:rPr>
        <w:br/>
      </w:r>
      <w:r w:rsidRPr="00B211B4">
        <w:rPr>
          <w:rFonts w:cstheme="minorHAnsi"/>
          <w:b/>
          <w:sz w:val="32"/>
          <w:szCs w:val="32"/>
        </w:rPr>
        <w:t>PORTANT DEFINITION ET CONDITIONS DE REALISATION DES OPERATIONS DE TRAITEMENT DE DONNEES A CARACTERE PERSONNEL POUR LE COMPTE DE L’AUTORITE CONTRACTANTE</w:t>
      </w:r>
    </w:p>
    <w:bookmarkEnd w:id="1"/>
    <w:bookmarkEnd w:id="2"/>
    <w:bookmarkEnd w:id="3"/>
    <w:p w14:paraId="58AE50B3" w14:textId="77777777" w:rsidR="00054BCC" w:rsidRDefault="00054BCC" w:rsidP="00E81073">
      <w:pPr>
        <w:jc w:val="both"/>
        <w:rPr>
          <w:rFonts w:cstheme="minorHAnsi"/>
          <w:sz w:val="20"/>
          <w:szCs w:val="20"/>
        </w:rPr>
      </w:pPr>
    </w:p>
    <w:p w14:paraId="3EB5F063" w14:textId="64136FA1" w:rsidR="00E81073" w:rsidRPr="006C31DD" w:rsidRDefault="000D5744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La</w:t>
      </w:r>
      <w:r w:rsidR="00E81073" w:rsidRPr="006C31DD">
        <w:rPr>
          <w:rFonts w:cstheme="minorHAnsi"/>
          <w:sz w:val="20"/>
          <w:szCs w:val="20"/>
        </w:rPr>
        <w:t xml:space="preserve"> présent</w:t>
      </w:r>
      <w:r w:rsidRPr="006C31DD">
        <w:rPr>
          <w:rFonts w:cstheme="minorHAnsi"/>
          <w:sz w:val="20"/>
          <w:szCs w:val="20"/>
        </w:rPr>
        <w:t>e annexe au contrat</w:t>
      </w:r>
      <w:r w:rsidR="00E81073" w:rsidRPr="006C31DD">
        <w:rPr>
          <w:rFonts w:cstheme="minorHAnsi"/>
          <w:sz w:val="20"/>
          <w:szCs w:val="20"/>
        </w:rPr>
        <w:t xml:space="preserve"> a pour objet de définir les conditions dans lesquelles le titulaire </w:t>
      </w:r>
      <w:r w:rsidR="007614A9" w:rsidRPr="006C31DD">
        <w:rPr>
          <w:rFonts w:cstheme="minorHAnsi"/>
          <w:sz w:val="20"/>
          <w:szCs w:val="20"/>
        </w:rPr>
        <w:t>du contrat</w:t>
      </w:r>
      <w:r w:rsidR="00E81073" w:rsidRPr="006C31DD">
        <w:rPr>
          <w:rFonts w:cstheme="minorHAnsi"/>
          <w:sz w:val="20"/>
          <w:szCs w:val="20"/>
        </w:rPr>
        <w:t xml:space="preserve"> s'enga</w:t>
      </w:r>
      <w:r w:rsidR="007614A9" w:rsidRPr="006C31DD">
        <w:rPr>
          <w:rFonts w:cstheme="minorHAnsi"/>
          <w:sz w:val="20"/>
          <w:szCs w:val="20"/>
        </w:rPr>
        <w:t>ge à effectuer pour le compte de l’autorité contractante</w:t>
      </w:r>
      <w:r w:rsidR="00E81073" w:rsidRPr="006C31DD">
        <w:rPr>
          <w:rFonts w:cstheme="minorHAnsi"/>
          <w:sz w:val="20"/>
          <w:szCs w:val="20"/>
        </w:rPr>
        <w:t xml:space="preserve"> les opérations de traitement de données à caractère personnel définies ci-après. </w:t>
      </w:r>
    </w:p>
    <w:p w14:paraId="64D3D2FD" w14:textId="77777777" w:rsidR="0089789C" w:rsidRPr="006C31DD" w:rsidRDefault="0089789C" w:rsidP="00E81073">
      <w:pPr>
        <w:jc w:val="both"/>
        <w:rPr>
          <w:rFonts w:cstheme="minorHAnsi"/>
          <w:sz w:val="20"/>
          <w:szCs w:val="20"/>
        </w:rPr>
      </w:pPr>
    </w:p>
    <w:p w14:paraId="2D5229A0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4" w:name="_Toc536612990"/>
      <w:bookmarkStart w:id="5" w:name="_Toc37245650"/>
      <w:r w:rsidRPr="006C31DD">
        <w:rPr>
          <w:rFonts w:cstheme="minorHAnsi"/>
          <w:b/>
          <w:sz w:val="20"/>
          <w:szCs w:val="20"/>
        </w:rPr>
        <w:t>Description du traitement de données à caractères personnel</w:t>
      </w:r>
      <w:bookmarkEnd w:id="4"/>
      <w:bookmarkEnd w:id="5"/>
    </w:p>
    <w:p w14:paraId="4413A050" w14:textId="77777777" w:rsidR="000D5744" w:rsidRPr="006C31DD" w:rsidRDefault="000D5744" w:rsidP="000D5744">
      <w:pPr>
        <w:pStyle w:val="Paragraphedeliste"/>
        <w:ind w:left="360"/>
        <w:jc w:val="both"/>
        <w:rPr>
          <w:rFonts w:cstheme="minorHAnsi"/>
          <w:b/>
          <w:sz w:val="20"/>
          <w:szCs w:val="20"/>
        </w:rPr>
      </w:pPr>
    </w:p>
    <w:p w14:paraId="3FF9F7F3" w14:textId="039DAF70" w:rsidR="00E81073" w:rsidRPr="006C31DD" w:rsidRDefault="00E81073" w:rsidP="00053373">
      <w:pPr>
        <w:tabs>
          <w:tab w:val="left" w:pos="5880"/>
        </w:tabs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  <w:lang w:eastAsia="fr-FR"/>
        </w:rPr>
      </w:pPr>
      <w:r w:rsidRPr="006C31DD">
        <w:rPr>
          <w:rFonts w:cstheme="minorHAnsi"/>
          <w:sz w:val="20"/>
          <w:szCs w:val="20"/>
        </w:rPr>
        <w:t xml:space="preserve">Le titulaire est autorisé à traiter pour le compte </w:t>
      </w:r>
      <w:r w:rsidR="0089789C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, pour la durée du présent </w:t>
      </w:r>
      <w:r w:rsidR="0089789C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les données à caractère personnel nécessaires </w:t>
      </w:r>
      <w:r w:rsidR="00B114D1" w:rsidRPr="006C31DD">
        <w:rPr>
          <w:rFonts w:cstheme="minorHAnsi"/>
          <w:sz w:val="20"/>
          <w:szCs w:val="20"/>
        </w:rPr>
        <w:t>à la fourniture de la ou des</w:t>
      </w:r>
      <w:r w:rsidRPr="006C31DD">
        <w:rPr>
          <w:rFonts w:cstheme="minorHAnsi"/>
          <w:sz w:val="20"/>
          <w:szCs w:val="20"/>
        </w:rPr>
        <w:t xml:space="preserve"> prestation(s) suivante(s)</w:t>
      </w:r>
      <w:r w:rsidR="00B114D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> qui constituent aussi la</w:t>
      </w:r>
      <w:r w:rsidR="00B114D1" w:rsidRPr="006C31DD">
        <w:rPr>
          <w:rFonts w:cstheme="minorHAnsi"/>
          <w:sz w:val="20"/>
          <w:szCs w:val="20"/>
        </w:rPr>
        <w:t xml:space="preserve"> ou les</w:t>
      </w:r>
      <w:r w:rsidRPr="006C31DD">
        <w:rPr>
          <w:rFonts w:cstheme="minorHAnsi"/>
          <w:sz w:val="20"/>
          <w:szCs w:val="20"/>
        </w:rPr>
        <w:t xml:space="preserve"> finalité</w:t>
      </w:r>
      <w:r w:rsidR="00B114D1" w:rsidRPr="006C31DD">
        <w:rPr>
          <w:rFonts w:cstheme="minorHAnsi"/>
          <w:sz w:val="20"/>
          <w:szCs w:val="20"/>
        </w:rPr>
        <w:t>(s)</w:t>
      </w:r>
      <w:r w:rsidRPr="006C31DD">
        <w:rPr>
          <w:rFonts w:cstheme="minorHAnsi"/>
          <w:sz w:val="20"/>
          <w:szCs w:val="20"/>
        </w:rPr>
        <w:t xml:space="preserve"> du traitement au sens du RGPD : 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Préciser l’objet de la prestation et c</w:t>
      </w:r>
      <w:r w:rsidR="00304CFF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ompléter par les objectifs poursui</w:t>
      </w:r>
      <w:r w:rsidR="00053373" w:rsidRPr="006C31DD">
        <w:rPr>
          <w:rFonts w:eastAsia="Times New Roman" w:cstheme="minorHAnsi"/>
          <w:b/>
          <w:i/>
          <w:color w:val="FF0000"/>
          <w:sz w:val="20"/>
          <w:szCs w:val="20"/>
          <w:lang w:eastAsia="fr-FR"/>
        </w:rPr>
        <w:t>vis par le traitement considéré</w:t>
      </w:r>
    </w:p>
    <w:p w14:paraId="73AA0BC7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5D92BDB6" w14:textId="77777777" w:rsidR="0089789C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personnes concernées </w:t>
      </w:r>
      <w:r w:rsidR="0089789C" w:rsidRPr="006C31DD">
        <w:rPr>
          <w:rFonts w:cstheme="minorHAnsi"/>
          <w:sz w:val="20"/>
          <w:szCs w:val="20"/>
        </w:rPr>
        <w:t xml:space="preserve">par le traitement de leurs données personnelles sont : </w:t>
      </w:r>
    </w:p>
    <w:p w14:paraId="6184E906" w14:textId="0BBD86E5" w:rsidR="008F46FC" w:rsidRPr="006C31DD" w:rsidRDefault="002A4056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28333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Salariés</w:t>
      </w:r>
    </w:p>
    <w:p w14:paraId="42EC7953" w14:textId="08ED78A1" w:rsidR="008F46FC" w:rsidRPr="006C31DD" w:rsidRDefault="002A4056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84945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Candidats à toute procédure nécessaire à l’exécution du présent contrat</w:t>
      </w:r>
    </w:p>
    <w:p w14:paraId="04F73F72" w14:textId="19396333" w:rsidR="008F46FC" w:rsidRPr="006C31DD" w:rsidRDefault="002A4056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254569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Fournisseurs et prestataires</w:t>
      </w:r>
    </w:p>
    <w:p w14:paraId="1C49A72C" w14:textId="499F6388" w:rsidR="008F46FC" w:rsidRPr="006C31DD" w:rsidRDefault="002A4056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375682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Visiteurs</w:t>
      </w:r>
    </w:p>
    <w:p w14:paraId="509F03A6" w14:textId="02BA479B" w:rsidR="008F46FC" w:rsidRPr="006C31DD" w:rsidRDefault="002A4056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68962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Prospects</w:t>
      </w:r>
    </w:p>
    <w:p w14:paraId="7F5BC7C6" w14:textId="3F59A7B3" w:rsidR="008F46FC" w:rsidRPr="006C31DD" w:rsidRDefault="002A4056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84343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>Partenaires</w:t>
      </w:r>
    </w:p>
    <w:p w14:paraId="7F0BFA47" w14:textId="7870E997" w:rsidR="008F46FC" w:rsidRPr="006C31DD" w:rsidRDefault="002A4056" w:rsidP="008F46FC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775101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46FC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8F46FC" w:rsidRPr="006C31DD">
        <w:rPr>
          <w:rFonts w:cstheme="minorHAnsi"/>
          <w:sz w:val="20"/>
          <w:szCs w:val="20"/>
        </w:rPr>
        <w:t xml:space="preserve">Autre : </w:t>
      </w:r>
      <w:r w:rsidR="008F46FC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098D5FAC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0F9BEFED" w14:textId="43950952" w:rsidR="00304CFF" w:rsidRPr="006C31DD" w:rsidRDefault="008F46FC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Les </w:t>
      </w:r>
      <w:r w:rsidR="00B114D1" w:rsidRPr="006C31DD">
        <w:rPr>
          <w:rFonts w:cstheme="minorHAnsi"/>
          <w:sz w:val="20"/>
          <w:szCs w:val="20"/>
        </w:rPr>
        <w:t xml:space="preserve">catégories de </w:t>
      </w:r>
      <w:r w:rsidRPr="006C31DD">
        <w:rPr>
          <w:rFonts w:cstheme="minorHAnsi"/>
          <w:sz w:val="20"/>
          <w:szCs w:val="20"/>
        </w:rPr>
        <w:t>données à traiter sont</w:t>
      </w:r>
      <w:r w:rsidR="00B114D1" w:rsidRPr="006C31DD">
        <w:rPr>
          <w:rFonts w:cstheme="minorHAnsi"/>
          <w:sz w:val="20"/>
          <w:szCs w:val="20"/>
        </w:rPr>
        <w:t> :</w:t>
      </w:r>
      <w:r w:rsidRPr="006C31DD">
        <w:rPr>
          <w:rFonts w:cstheme="minorHAnsi"/>
          <w:sz w:val="20"/>
          <w:szCs w:val="20"/>
        </w:rPr>
        <w:t xml:space="preserve">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6C50118A" w14:textId="514092BB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821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Etat civil, Identité, Données d’identification</w:t>
      </w:r>
    </w:p>
    <w:p w14:paraId="56BDCF0C" w14:textId="50C5C2BD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63535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personnelle (habitudes de vie, situation familiale, etc.)</w:t>
      </w:r>
    </w:p>
    <w:p w14:paraId="4ABCD933" w14:textId="724BB2AE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40212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14D1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Vie professionnelle (CV, adresse mail professionnelle, formation professionnelle, parcours académique, etc.)</w:t>
      </w:r>
    </w:p>
    <w:p w14:paraId="49E54B33" w14:textId="60A1CCB5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0391476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F77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Informations d’ordre économique et financier (revenus, situation financière, situation fiscale, etc.)</w:t>
      </w:r>
    </w:p>
    <w:p w14:paraId="7C82BCEA" w14:textId="3DE2FC45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4126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connexion (adresse IP, journaux de connexion, etc.)</w:t>
      </w:r>
    </w:p>
    <w:p w14:paraId="3E965199" w14:textId="47F4B14B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9745843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de localisation (déplacements, données GPS, GSM, etc.)</w:t>
      </w:r>
    </w:p>
    <w:p w14:paraId="27C52656" w14:textId="6002C045" w:rsidR="00304CFF" w:rsidRPr="006C31DD" w:rsidRDefault="002A4056" w:rsidP="00304CFF">
      <w:pPr>
        <w:jc w:val="both"/>
        <w:rPr>
          <w:rFonts w:cstheme="minorHAnsi"/>
          <w:b/>
          <w:i/>
          <w:color w:val="FF0000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514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 xml:space="preserve">Autre : </w:t>
      </w:r>
      <w:r w:rsidR="00B114D1" w:rsidRPr="006C31DD">
        <w:rPr>
          <w:rFonts w:cstheme="minorHAnsi"/>
          <w:b/>
          <w:i/>
          <w:color w:val="FF0000"/>
          <w:sz w:val="20"/>
          <w:szCs w:val="20"/>
        </w:rPr>
        <w:t>A compléter</w:t>
      </w:r>
    </w:p>
    <w:p w14:paraId="64970117" w14:textId="77777777" w:rsidR="005B7904" w:rsidRPr="006C31DD" w:rsidRDefault="005B7904" w:rsidP="00304CFF">
      <w:pPr>
        <w:jc w:val="both"/>
        <w:rPr>
          <w:rFonts w:cstheme="minorHAnsi"/>
          <w:bCs/>
          <w:iCs/>
          <w:sz w:val="20"/>
          <w:szCs w:val="20"/>
        </w:rPr>
      </w:pPr>
    </w:p>
    <w:p w14:paraId="35BF1CE7" w14:textId="3DB58ADB" w:rsidR="00B114D1" w:rsidRPr="006C31DD" w:rsidRDefault="00B114D1" w:rsidP="00B114D1">
      <w:pPr>
        <w:jc w:val="both"/>
        <w:rPr>
          <w:rFonts w:cstheme="minorHAnsi"/>
          <w:b/>
          <w:i/>
          <w:color w:val="FF0000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Si des catégories de données hautement personnel sont collectées et font également l’objet d’un traitement : </w:t>
      </w:r>
      <w:r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789CDB7B" w14:textId="77777777" w:rsidR="000227BA" w:rsidRPr="006C31DD" w:rsidRDefault="000227BA" w:rsidP="00B114D1">
      <w:pPr>
        <w:jc w:val="both"/>
        <w:rPr>
          <w:rFonts w:cstheme="minorHAnsi"/>
          <w:bCs/>
          <w:iCs/>
          <w:sz w:val="20"/>
          <w:szCs w:val="20"/>
        </w:rPr>
      </w:pPr>
    </w:p>
    <w:p w14:paraId="36168794" w14:textId="30AB79A6" w:rsidR="000227BA" w:rsidRPr="006C31DD" w:rsidRDefault="002A4056" w:rsidP="000227BA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859144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données bancaires (RIB, données de CB, transactions financières, …)</w:t>
      </w:r>
    </w:p>
    <w:p w14:paraId="515C7D38" w14:textId="425F695B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5784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27BA" w:rsidRPr="006C31DD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227BA" w:rsidRPr="006C31DD">
        <w:rPr>
          <w:rFonts w:cstheme="minorHAnsi"/>
          <w:sz w:val="20"/>
          <w:szCs w:val="20"/>
        </w:rPr>
        <w:t xml:space="preserve"> Données relatives aux difficultés sociales</w:t>
      </w:r>
    </w:p>
    <w:p w14:paraId="52EDE53C" w14:textId="77777777" w:rsidR="000227BA" w:rsidRPr="006C31DD" w:rsidRDefault="000227BA" w:rsidP="00304CFF">
      <w:pPr>
        <w:jc w:val="both"/>
        <w:rPr>
          <w:rFonts w:cstheme="minorHAnsi"/>
          <w:sz w:val="20"/>
          <w:szCs w:val="20"/>
        </w:rPr>
      </w:pPr>
    </w:p>
    <w:p w14:paraId="643CAE39" w14:textId="5D20A1A8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des</w:t>
      </w:r>
      <w:r w:rsidR="00B114D1" w:rsidRPr="006C31DD">
        <w:rPr>
          <w:rFonts w:cstheme="minorHAnsi"/>
          <w:sz w:val="20"/>
          <w:szCs w:val="20"/>
        </w:rPr>
        <w:t xml:space="preserve"> catégories de</w:t>
      </w:r>
      <w:r w:rsidRPr="006C31DD">
        <w:rPr>
          <w:rFonts w:cstheme="minorHAnsi"/>
          <w:sz w:val="20"/>
          <w:szCs w:val="20"/>
        </w:rPr>
        <w:t xml:space="preserve"> données sensibles </w:t>
      </w:r>
      <w:r w:rsidR="00B114D1" w:rsidRPr="006C31DD">
        <w:rPr>
          <w:rFonts w:cstheme="minorHAnsi"/>
          <w:sz w:val="20"/>
          <w:szCs w:val="20"/>
        </w:rPr>
        <w:t xml:space="preserve">sont collectées et </w:t>
      </w:r>
      <w:r w:rsidRPr="006C31DD">
        <w:rPr>
          <w:rFonts w:cstheme="minorHAnsi"/>
          <w:sz w:val="20"/>
          <w:szCs w:val="20"/>
        </w:rPr>
        <w:t xml:space="preserve">font également l’objet d’un traitement : </w:t>
      </w:r>
      <w:r w:rsidR="00053373" w:rsidRPr="006C31DD">
        <w:rPr>
          <w:rFonts w:cstheme="minorHAnsi"/>
          <w:b/>
          <w:i/>
          <w:color w:val="FF0000"/>
          <w:sz w:val="20"/>
          <w:szCs w:val="20"/>
        </w:rPr>
        <w:t>Cocher les cases pertinentes</w:t>
      </w:r>
    </w:p>
    <w:p w14:paraId="06F4BB98" w14:textId="77777777" w:rsidR="00304CFF" w:rsidRPr="006C31DD" w:rsidRDefault="00304CFF" w:rsidP="00304CFF">
      <w:pPr>
        <w:jc w:val="both"/>
        <w:rPr>
          <w:rFonts w:cstheme="minorHAnsi"/>
          <w:sz w:val="20"/>
          <w:szCs w:val="20"/>
        </w:rPr>
      </w:pPr>
    </w:p>
    <w:p w14:paraId="75CD657F" w14:textId="47E69973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35152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l'origine raciale ou ethnique</w:t>
      </w:r>
    </w:p>
    <w:p w14:paraId="63BBAA94" w14:textId="7499AE6F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925761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opinions politiques</w:t>
      </w:r>
    </w:p>
    <w:p w14:paraId="318BC9E8" w14:textId="46C5DA79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4594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les convictions religieuses ou philosophiques</w:t>
      </w:r>
    </w:p>
    <w:p w14:paraId="5ACD9076" w14:textId="2F5B416E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72145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révélant l'appartenance syndicale</w:t>
      </w:r>
    </w:p>
    <w:p w14:paraId="1B2BEE23" w14:textId="5AE9DAE6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595130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génétiques</w:t>
      </w:r>
    </w:p>
    <w:p w14:paraId="7F5B846F" w14:textId="587F7D66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995875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biométriques</w:t>
      </w:r>
    </w:p>
    <w:p w14:paraId="74F4A0B7" w14:textId="2DFA95B6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87480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santé</w:t>
      </w:r>
    </w:p>
    <w:p w14:paraId="67C67933" w14:textId="014E30ED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100171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concernant la vie ou l’orientation sexuelle</w:t>
      </w:r>
    </w:p>
    <w:p w14:paraId="442488F2" w14:textId="2FB7A45A" w:rsidR="00304CFF" w:rsidRPr="006C31DD" w:rsidRDefault="002A4056" w:rsidP="00304CFF">
      <w:pPr>
        <w:jc w:val="both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88775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CFF" w:rsidRPr="006C31DD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B114D1" w:rsidRPr="006C31DD">
        <w:rPr>
          <w:rFonts w:cstheme="minorHAnsi"/>
          <w:sz w:val="20"/>
          <w:szCs w:val="20"/>
        </w:rPr>
        <w:t xml:space="preserve"> </w:t>
      </w:r>
      <w:r w:rsidR="00304CFF" w:rsidRPr="006C31DD">
        <w:rPr>
          <w:rFonts w:cstheme="minorHAnsi"/>
          <w:sz w:val="20"/>
          <w:szCs w:val="20"/>
        </w:rPr>
        <w:t>Données relatives aux condamnations pénales et aux infractions ou aux mesures de sûreté connexes</w:t>
      </w:r>
    </w:p>
    <w:p w14:paraId="48A68993" w14:textId="77777777" w:rsidR="008F46FC" w:rsidRPr="006C31DD" w:rsidRDefault="008F46FC" w:rsidP="00E81073">
      <w:pPr>
        <w:jc w:val="both"/>
        <w:rPr>
          <w:rFonts w:cstheme="minorHAnsi"/>
          <w:sz w:val="20"/>
          <w:szCs w:val="20"/>
        </w:rPr>
      </w:pPr>
    </w:p>
    <w:p w14:paraId="37F8A831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6" w:name="_Toc536612991"/>
      <w:bookmarkStart w:id="7" w:name="_Toc37245651"/>
      <w:r w:rsidRPr="006C31DD">
        <w:rPr>
          <w:rFonts w:cstheme="minorHAnsi"/>
          <w:b/>
          <w:sz w:val="20"/>
          <w:szCs w:val="20"/>
        </w:rPr>
        <w:t>Obligations du titulaire vis-à-vis de l'acheteur (article 28.3 du RGPD)</w:t>
      </w:r>
      <w:bookmarkEnd w:id="6"/>
      <w:bookmarkEnd w:id="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95926D5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</w:t>
      </w:r>
      <w:r w:rsidR="00053373" w:rsidRPr="006C31DD">
        <w:rPr>
          <w:rFonts w:cstheme="minorHAnsi"/>
          <w:sz w:val="20"/>
          <w:szCs w:val="20"/>
        </w:rPr>
        <w:t>du contrat s'engage notamment</w:t>
      </w:r>
      <w:r w:rsidRPr="006C31DD">
        <w:rPr>
          <w:rFonts w:cstheme="minorHAnsi"/>
          <w:sz w:val="20"/>
          <w:szCs w:val="20"/>
        </w:rPr>
        <w:t xml:space="preserve"> à : </w:t>
      </w:r>
    </w:p>
    <w:p w14:paraId="4C339AB6" w14:textId="68F283C0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uniquement pour la ou les seule(s) finalité(s) qui fait/font l'objet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2C31015" w14:textId="6464A5B5" w:rsidR="00E81073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traiter</w:t>
      </w:r>
      <w:proofErr w:type="gramEnd"/>
      <w:r w:rsidRPr="006C31DD">
        <w:rPr>
          <w:rFonts w:cstheme="minorHAnsi"/>
          <w:sz w:val="20"/>
          <w:szCs w:val="20"/>
        </w:rPr>
        <w:t xml:space="preserve"> les données conformément aux documents du présent </w:t>
      </w:r>
      <w:r w:rsidR="00053373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. Si le titulaire considère qu'une instruction est donnée en violation </w:t>
      </w:r>
      <w:r w:rsidR="005B7904" w:rsidRPr="006C31DD">
        <w:rPr>
          <w:rFonts w:cstheme="minorHAnsi"/>
          <w:sz w:val="20"/>
          <w:szCs w:val="20"/>
        </w:rPr>
        <w:t>à la règlementation en matière de</w:t>
      </w:r>
      <w:r w:rsidRPr="006C31DD">
        <w:rPr>
          <w:rFonts w:cstheme="minorHAnsi"/>
          <w:sz w:val="20"/>
          <w:szCs w:val="20"/>
        </w:rPr>
        <w:t xml:space="preserve"> protection des données ou de toute autre disposition du droit de l'Union ou du droit des Etats membres relative à la protection des données, il en informe immédiatement l</w:t>
      </w:r>
      <w:r w:rsidR="00246CF2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3AB557B5" w14:textId="77777777" w:rsidR="00F574E1" w:rsidRPr="006C31DD" w:rsidRDefault="00F574E1" w:rsidP="00F574E1">
      <w:pPr>
        <w:ind w:left="720"/>
        <w:jc w:val="both"/>
        <w:rPr>
          <w:rFonts w:cstheme="minorHAnsi"/>
          <w:sz w:val="20"/>
          <w:szCs w:val="20"/>
        </w:rPr>
      </w:pPr>
    </w:p>
    <w:p w14:paraId="404CD8E9" w14:textId="439C563A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Si le titulaire est tenu de procéder à un transfert de données vers un pays tiers (</w:t>
      </w:r>
      <w:r w:rsidR="005B7904" w:rsidRPr="006C31DD">
        <w:rPr>
          <w:rFonts w:cstheme="minorHAnsi"/>
          <w:sz w:val="20"/>
          <w:szCs w:val="20"/>
        </w:rPr>
        <w:t xml:space="preserve">situé </w:t>
      </w:r>
      <w:r w:rsidRPr="006C31DD">
        <w:rPr>
          <w:rFonts w:cstheme="minorHAnsi"/>
          <w:sz w:val="20"/>
          <w:szCs w:val="20"/>
        </w:rPr>
        <w:t xml:space="preserve">hors de l'Union européenne) ou à une organisation internationale, en vertu du droit de l'Union ou du droit de l'Etat membre auquel il est soumis, il doit informer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cette obligation juridique avant le traitement, sauf si le droit concerné interdit une telle information ; </w:t>
      </w:r>
    </w:p>
    <w:p w14:paraId="5F2A300B" w14:textId="4122EC1F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lastRenderedPageBreak/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</w:t>
      </w:r>
      <w:r w:rsidR="005B7904" w:rsidRPr="006C31DD">
        <w:rPr>
          <w:rFonts w:cstheme="minorHAnsi"/>
          <w:sz w:val="20"/>
          <w:szCs w:val="20"/>
        </w:rPr>
        <w:t xml:space="preserve"> et la sécurité</w:t>
      </w:r>
      <w:r w:rsidRPr="006C31DD">
        <w:rPr>
          <w:rFonts w:cstheme="minorHAnsi"/>
          <w:sz w:val="20"/>
          <w:szCs w:val="20"/>
        </w:rPr>
        <w:t xml:space="preserve"> des données à caractère personnel traitées dans le cadre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7082082F" w14:textId="77777777" w:rsidR="00E81073" w:rsidRPr="006C31DD" w:rsidRDefault="00E81073" w:rsidP="00E81073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veiller</w:t>
      </w:r>
      <w:proofErr w:type="gramEnd"/>
      <w:r w:rsidRPr="006C31DD">
        <w:rPr>
          <w:rFonts w:cstheme="minorHAnsi"/>
          <w:sz w:val="20"/>
          <w:szCs w:val="20"/>
        </w:rPr>
        <w:t xml:space="preserve"> à ce que les personnes autorisées à traiter les données à caractère personnel en vertu du présent </w:t>
      </w:r>
      <w:r w:rsidR="00947BF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 : </w:t>
      </w:r>
    </w:p>
    <w:p w14:paraId="4780EC62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s'engagent</w:t>
      </w:r>
      <w:proofErr w:type="gramEnd"/>
      <w:r w:rsidRPr="006C31DD">
        <w:rPr>
          <w:rFonts w:cstheme="minorHAnsi"/>
          <w:sz w:val="20"/>
          <w:szCs w:val="20"/>
        </w:rPr>
        <w:t xml:space="preserve"> à respecter la confidentialité ou soient soumises à une obligation légale appropriée de confidentialité ; </w:t>
      </w:r>
    </w:p>
    <w:p w14:paraId="37F94870" w14:textId="77777777" w:rsidR="00E81073" w:rsidRPr="006C31DD" w:rsidRDefault="00E81073" w:rsidP="00E81073">
      <w:pPr>
        <w:numPr>
          <w:ilvl w:val="0"/>
          <w:numId w:val="9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reçoivent</w:t>
      </w:r>
      <w:proofErr w:type="gramEnd"/>
      <w:r w:rsidRPr="006C31DD">
        <w:rPr>
          <w:rFonts w:cstheme="minorHAnsi"/>
          <w:sz w:val="20"/>
          <w:szCs w:val="20"/>
        </w:rPr>
        <w:t xml:space="preserve"> la formation nécessaire en matière de protection de</w:t>
      </w:r>
      <w:r w:rsidR="00947BF8" w:rsidRPr="006C31DD">
        <w:rPr>
          <w:rFonts w:cstheme="minorHAnsi"/>
          <w:sz w:val="20"/>
          <w:szCs w:val="20"/>
        </w:rPr>
        <w:t>s données à caractère personnel</w:t>
      </w:r>
      <w:r w:rsidRPr="006C31DD">
        <w:rPr>
          <w:rFonts w:cstheme="minorHAnsi"/>
          <w:sz w:val="20"/>
          <w:szCs w:val="20"/>
        </w:rPr>
        <w:t xml:space="preserve">; </w:t>
      </w:r>
    </w:p>
    <w:p w14:paraId="715CCC8C" w14:textId="211CACEB" w:rsidR="00E81073" w:rsidRPr="006C31DD" w:rsidRDefault="00E81073" w:rsidP="00947BF8">
      <w:pPr>
        <w:numPr>
          <w:ilvl w:val="0"/>
          <w:numId w:val="7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prendre</w:t>
      </w:r>
      <w:proofErr w:type="gramEnd"/>
      <w:r w:rsidRPr="006C31DD">
        <w:rPr>
          <w:rFonts w:cstheme="minorHAnsi"/>
          <w:sz w:val="20"/>
          <w:szCs w:val="20"/>
        </w:rPr>
        <w:t xml:space="preserve"> en compte, s'agissant de ses outils, produits, applications ou services, les principes de protection des données dès la conception et de protection des données par défaut</w:t>
      </w:r>
      <w:r w:rsidR="00E95F10" w:rsidRPr="006C31DD">
        <w:rPr>
          <w:rFonts w:cstheme="minorHAnsi"/>
          <w:sz w:val="20"/>
          <w:szCs w:val="20"/>
        </w:rPr>
        <w:t xml:space="preserve"> (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design et </w:t>
      </w:r>
      <w:proofErr w:type="spellStart"/>
      <w:r w:rsidR="00E95F10" w:rsidRPr="006C31DD">
        <w:rPr>
          <w:rFonts w:cstheme="minorHAnsi"/>
          <w:sz w:val="20"/>
          <w:szCs w:val="20"/>
        </w:rPr>
        <w:t>privacy</w:t>
      </w:r>
      <w:proofErr w:type="spellEnd"/>
      <w:r w:rsidR="00E95F10" w:rsidRPr="006C31DD">
        <w:rPr>
          <w:rFonts w:cstheme="minorHAnsi"/>
          <w:sz w:val="20"/>
          <w:szCs w:val="20"/>
        </w:rPr>
        <w:t xml:space="preserve"> by default)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0200B3A" w14:textId="77777777" w:rsidR="00947BF8" w:rsidRPr="006C31DD" w:rsidRDefault="00947BF8" w:rsidP="00947BF8">
      <w:pPr>
        <w:ind w:left="720"/>
        <w:jc w:val="both"/>
        <w:rPr>
          <w:rFonts w:cstheme="minorHAnsi"/>
          <w:sz w:val="20"/>
          <w:szCs w:val="20"/>
        </w:rPr>
      </w:pPr>
    </w:p>
    <w:p w14:paraId="385B66FE" w14:textId="77777777" w:rsidR="00E81073" w:rsidRPr="006C31DD" w:rsidRDefault="00E81073" w:rsidP="000D5744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8" w:name="_Toc536612992"/>
      <w:bookmarkStart w:id="9" w:name="_Toc37245652"/>
      <w:r w:rsidRPr="006C31DD">
        <w:rPr>
          <w:rFonts w:cstheme="minorHAnsi"/>
          <w:b/>
          <w:sz w:val="20"/>
          <w:szCs w:val="20"/>
        </w:rPr>
        <w:t>Sous-traitance des activités de traitement (articles 28.2 et 28.4 du RGPD)</w:t>
      </w:r>
      <w:bookmarkEnd w:id="8"/>
      <w:bookmarkEnd w:id="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258AFD96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Lorsque le titulaire fait appel à un sous-traitant pour mener des activités de traitement spécifiques, il informe préalablement et par écrit </w:t>
      </w:r>
      <w:r w:rsidR="00947BF8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de tout changement envisagé concernant l'ajout ou le remplacement d'autres sous-traitants. Cette information doit indiquer clairement les activités de traitement sous-traitées, l'identité et les coordonnées du sous-traitant et les dates de </w:t>
      </w:r>
      <w:r w:rsidR="00947BF8" w:rsidRPr="006C31DD">
        <w:rPr>
          <w:rFonts w:cstheme="minorHAnsi"/>
          <w:sz w:val="20"/>
          <w:szCs w:val="20"/>
        </w:rPr>
        <w:t>contrat.</w:t>
      </w:r>
      <w:r w:rsidRPr="006C31DD">
        <w:rPr>
          <w:rFonts w:cstheme="minorHAnsi"/>
          <w:sz w:val="20"/>
          <w:szCs w:val="20"/>
        </w:rPr>
        <w:t xml:space="preserve"> </w:t>
      </w:r>
    </w:p>
    <w:p w14:paraId="602F18C4" w14:textId="77777777" w:rsidR="004F30B6" w:rsidRPr="006C31DD" w:rsidRDefault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Afin d'obteni</w:t>
      </w:r>
      <w:r w:rsidR="00947BF8" w:rsidRPr="006C31DD">
        <w:rPr>
          <w:rFonts w:cstheme="minorHAnsi"/>
          <w:sz w:val="20"/>
          <w:szCs w:val="20"/>
        </w:rPr>
        <w:t>r l'acceptation et l'agrément d’Expertise France</w:t>
      </w:r>
      <w:r w:rsidRPr="006C31DD">
        <w:rPr>
          <w:rFonts w:cstheme="minorHAnsi"/>
          <w:sz w:val="20"/>
          <w:szCs w:val="20"/>
        </w:rPr>
        <w:t xml:space="preserve">, le titulaire doit présenter son sous-traitant par le biais de l'acte spécial de sous-traitance, dont les formalités sont comprises dans le formulaire DC4 ou tout autre document équivalent (téléchargeable sur </w:t>
      </w:r>
      <w:hyperlink r:id="rId7" w:history="1">
        <w:r w:rsidRPr="006C31DD">
          <w:rPr>
            <w:rStyle w:val="Lienhypertexte"/>
            <w:rFonts w:cstheme="minorHAnsi"/>
            <w:sz w:val="20"/>
            <w:szCs w:val="20"/>
          </w:rPr>
          <w:t>http://www.economie.gouv.fr/daj/formulaires-declaration-candidat</w:t>
        </w:r>
      </w:hyperlink>
      <w:r w:rsidRPr="006C31DD">
        <w:rPr>
          <w:rFonts w:cstheme="minorHAnsi"/>
          <w:sz w:val="20"/>
          <w:szCs w:val="20"/>
        </w:rPr>
        <w:t xml:space="preserve">). </w:t>
      </w:r>
    </w:p>
    <w:p w14:paraId="09D5F6AA" w14:textId="77777777" w:rsidR="004F30B6" w:rsidRPr="006C31DD" w:rsidRDefault="004F30B6" w:rsidP="00E81073">
      <w:pPr>
        <w:jc w:val="both"/>
        <w:rPr>
          <w:rFonts w:cstheme="minorHAnsi"/>
          <w:sz w:val="20"/>
          <w:szCs w:val="20"/>
        </w:rPr>
      </w:pPr>
    </w:p>
    <w:p w14:paraId="70649AF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0" w:name="_Toc536612993"/>
      <w:bookmarkStart w:id="11" w:name="_Toc37245653"/>
      <w:r w:rsidRPr="006C31DD">
        <w:rPr>
          <w:rFonts w:cstheme="minorHAnsi"/>
          <w:b/>
          <w:sz w:val="20"/>
          <w:szCs w:val="20"/>
        </w:rPr>
        <w:t>Droit d'information et exercice des personnes concernées par le traitement (articles 13 à 15 du RGPD)</w:t>
      </w:r>
      <w:bookmarkEnd w:id="10"/>
      <w:bookmarkEnd w:id="1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E99F34F" w14:textId="77777777" w:rsidR="003B4C41" w:rsidRPr="006C31DD" w:rsidRDefault="004F30B6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E81073" w:rsidRPr="006C31DD">
        <w:rPr>
          <w:rFonts w:cstheme="minorHAnsi"/>
          <w:sz w:val="20"/>
          <w:szCs w:val="20"/>
        </w:rPr>
        <w:t xml:space="preserve"> titulaire </w:t>
      </w:r>
      <w:r w:rsidRPr="006C31DD">
        <w:rPr>
          <w:rFonts w:cstheme="minorHAnsi"/>
          <w:sz w:val="20"/>
          <w:szCs w:val="20"/>
        </w:rPr>
        <w:t xml:space="preserve">fournit </w:t>
      </w:r>
      <w:r w:rsidR="003B4C41" w:rsidRPr="006C31DD">
        <w:rPr>
          <w:rFonts w:cstheme="minorHAnsi"/>
          <w:sz w:val="20"/>
          <w:szCs w:val="20"/>
        </w:rPr>
        <w:t>à l’autorité contractante</w:t>
      </w:r>
      <w:r w:rsidR="00E81073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les moyens </w:t>
      </w:r>
      <w:r w:rsidR="00E81073" w:rsidRPr="006C31DD">
        <w:rPr>
          <w:rFonts w:cstheme="minorHAnsi"/>
          <w:sz w:val="20"/>
          <w:szCs w:val="20"/>
        </w:rPr>
        <w:t xml:space="preserve">d’informer les personnes concernées par les opérations de traitement au moment de la collecte des données. </w:t>
      </w:r>
    </w:p>
    <w:p w14:paraId="53180806" w14:textId="77777777" w:rsidR="003B4C41" w:rsidRPr="006C31DD" w:rsidRDefault="003B4C41" w:rsidP="00E81073">
      <w:pPr>
        <w:jc w:val="both"/>
        <w:rPr>
          <w:rFonts w:cstheme="minorHAnsi"/>
          <w:sz w:val="20"/>
          <w:szCs w:val="20"/>
        </w:rPr>
      </w:pPr>
    </w:p>
    <w:p w14:paraId="5BF89E5A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2" w:name="_Toc536612994"/>
      <w:bookmarkStart w:id="13" w:name="_Toc37245654"/>
      <w:r w:rsidRPr="006C31DD">
        <w:rPr>
          <w:rFonts w:cstheme="minorHAnsi"/>
          <w:b/>
          <w:sz w:val="20"/>
          <w:szCs w:val="20"/>
        </w:rPr>
        <w:t>Notification des violations de données à caractère personnel (article 33 du RGPD)</w:t>
      </w:r>
      <w:bookmarkEnd w:id="12"/>
      <w:bookmarkEnd w:id="1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BDFCA2B" w14:textId="73C92CA3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prend attache auprès de son interlocuteur </w:t>
      </w:r>
      <w:r w:rsidR="00A645B1" w:rsidRPr="006C31DD">
        <w:rPr>
          <w:rFonts w:cstheme="minorHAnsi"/>
          <w:sz w:val="20"/>
          <w:szCs w:val="20"/>
        </w:rPr>
        <w:t>au sein d’Expertise France</w:t>
      </w:r>
      <w:r w:rsidRPr="006C31DD">
        <w:rPr>
          <w:rFonts w:cstheme="minorHAnsi"/>
          <w:sz w:val="20"/>
          <w:szCs w:val="20"/>
        </w:rPr>
        <w:t xml:space="preserve"> concernant le présent </w:t>
      </w:r>
      <w:r w:rsidR="00A645B1" w:rsidRPr="006C31DD">
        <w:rPr>
          <w:rFonts w:cstheme="minorHAnsi"/>
          <w:sz w:val="20"/>
          <w:szCs w:val="20"/>
        </w:rPr>
        <w:t>contrat</w:t>
      </w:r>
      <w:r w:rsidR="005B7904" w:rsidRPr="006C31DD">
        <w:rPr>
          <w:rFonts w:cstheme="minorHAnsi"/>
          <w:sz w:val="20"/>
          <w:szCs w:val="20"/>
        </w:rPr>
        <w:t>,</w:t>
      </w:r>
      <w:r w:rsidR="00A645B1" w:rsidRPr="006C31DD">
        <w:rPr>
          <w:rFonts w:cstheme="minorHAnsi"/>
          <w:sz w:val="20"/>
          <w:szCs w:val="20"/>
        </w:rPr>
        <w:t xml:space="preserve"> afin de lui notifier</w:t>
      </w:r>
      <w:r w:rsidRPr="006C31DD">
        <w:rPr>
          <w:rFonts w:cstheme="minorHAnsi"/>
          <w:sz w:val="20"/>
          <w:szCs w:val="20"/>
        </w:rPr>
        <w:t xml:space="preserve"> toute violation de données à caractère personnel, sous un délai de 24 heures après avoir pris connaissance de la violation. </w:t>
      </w:r>
    </w:p>
    <w:p w14:paraId="035BCDE8" w14:textId="14E661AC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Il informe </w:t>
      </w:r>
      <w:r w:rsidR="00A645B1" w:rsidRPr="006C31DD">
        <w:rPr>
          <w:rFonts w:cstheme="minorHAnsi"/>
          <w:sz w:val="20"/>
          <w:szCs w:val="20"/>
        </w:rPr>
        <w:t>l’autorité contractante</w:t>
      </w:r>
      <w:r w:rsidRPr="006C31DD">
        <w:rPr>
          <w:rFonts w:cstheme="minorHAnsi"/>
          <w:sz w:val="20"/>
          <w:szCs w:val="20"/>
        </w:rPr>
        <w:t xml:space="preserve"> par tout moyen permettant de déterminer de façon certaine la date et l'heure de réception de la notification. Cette notification est accompagnée de toute documentation utile afin de permettre </w:t>
      </w:r>
      <w:r w:rsidR="00A645B1" w:rsidRPr="006C31DD">
        <w:rPr>
          <w:rFonts w:cstheme="minorHAnsi"/>
          <w:sz w:val="20"/>
          <w:szCs w:val="20"/>
        </w:rPr>
        <w:t>à l’autorité contractante</w:t>
      </w:r>
      <w:r w:rsidRPr="006C31DD">
        <w:rPr>
          <w:rFonts w:cstheme="minorHAnsi"/>
          <w:sz w:val="20"/>
          <w:szCs w:val="20"/>
        </w:rPr>
        <w:t xml:space="preserve">, si nécessaire, de notifier cette violation à l'autorité de contrôle compétente (en l'occurrence, à la Commission nationale de l'informatique et des libertés, CNIL) </w:t>
      </w:r>
      <w:r w:rsidR="00A645B1" w:rsidRPr="006C31DD">
        <w:rPr>
          <w:rFonts w:cstheme="minorHAnsi"/>
          <w:sz w:val="20"/>
          <w:szCs w:val="20"/>
        </w:rPr>
        <w:t xml:space="preserve">dans un délai raisonnable </w:t>
      </w:r>
      <w:r w:rsidRPr="006C31DD">
        <w:rPr>
          <w:rFonts w:cstheme="minorHAnsi"/>
          <w:sz w:val="20"/>
          <w:szCs w:val="20"/>
        </w:rPr>
        <w:t xml:space="preserve">après en avoir pris connaissance. </w:t>
      </w:r>
    </w:p>
    <w:p w14:paraId="73F7018A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6602F72D" w14:textId="653DC3B2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Après accord écrit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="00A645B1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le titulaire notifie à l'autorité de contrôle compétente, au nom et pour le compte </w:t>
      </w:r>
      <w:r w:rsidR="008D6052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>, les violations de données à caractère personnel dans un délai maximum de 72 heures</w:t>
      </w:r>
      <w:r w:rsidR="00C94ECB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à moins que la violation en question ne soit pas susceptible d'engendrer un risque pour les droits et libertés des personnes physiques. </w:t>
      </w:r>
    </w:p>
    <w:p w14:paraId="1AD176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La notification contient au moins : </w:t>
      </w:r>
    </w:p>
    <w:p w14:paraId="70C96C8C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 la nature de la violation de données à caractère personnel y compris, si possible, les catégories et le nombre approximatif de personnes concernées par la violation</w:t>
      </w:r>
      <w:r w:rsidR="008D6052" w:rsidRPr="006C31DD">
        <w:rPr>
          <w:rFonts w:cstheme="minorHAnsi"/>
          <w:sz w:val="20"/>
          <w:szCs w:val="20"/>
        </w:rPr>
        <w:t>,</w:t>
      </w:r>
      <w:r w:rsidRPr="006C31DD">
        <w:rPr>
          <w:rFonts w:cstheme="minorHAnsi"/>
          <w:sz w:val="20"/>
          <w:szCs w:val="20"/>
        </w:rPr>
        <w:t xml:space="preserve"> et les catégories et le nombre approximatif d'enregistrements de données à caractère personnel concernés ; </w:t>
      </w:r>
    </w:p>
    <w:p w14:paraId="7A563184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nom et les coordonnées du délégué à la protection des données ou d'un autre point de contact auprès duquel des informations supplémentaires peuvent être obtenues ; </w:t>
      </w:r>
    </w:p>
    <w:p w14:paraId="57B67C21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description des conséquences probables de la violation de données à caractère personnel ; </w:t>
      </w:r>
    </w:p>
    <w:p w14:paraId="0EC4DC7A" w14:textId="77777777" w:rsidR="00E81073" w:rsidRPr="006C31DD" w:rsidRDefault="00E81073" w:rsidP="00E81073">
      <w:pPr>
        <w:numPr>
          <w:ilvl w:val="0"/>
          <w:numId w:val="8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la</w:t>
      </w:r>
      <w:proofErr w:type="gramEnd"/>
      <w:r w:rsidRPr="006C31DD">
        <w:rPr>
          <w:rFonts w:cstheme="minorHAnsi"/>
          <w:sz w:val="20"/>
          <w:szCs w:val="20"/>
        </w:rPr>
        <w:t xml:space="preserve"> descri</w:t>
      </w:r>
      <w:r w:rsidR="00B53CE8" w:rsidRPr="006C31DD">
        <w:rPr>
          <w:rFonts w:cstheme="minorHAnsi"/>
          <w:sz w:val="20"/>
          <w:szCs w:val="20"/>
        </w:rPr>
        <w:t xml:space="preserve">ption des mesures prises ou que le titulaire </w:t>
      </w:r>
      <w:r w:rsidRPr="006C31DD">
        <w:rPr>
          <w:rFonts w:cstheme="minorHAnsi"/>
          <w:sz w:val="20"/>
          <w:szCs w:val="20"/>
        </w:rPr>
        <w:t xml:space="preserve">propose de prendre </w:t>
      </w:r>
      <w:r w:rsidR="00B53CE8" w:rsidRPr="006C31DD">
        <w:rPr>
          <w:rFonts w:cstheme="minorHAnsi"/>
          <w:sz w:val="20"/>
          <w:szCs w:val="20"/>
        </w:rPr>
        <w:t xml:space="preserve">en accord avec l’autorité contractante </w:t>
      </w:r>
      <w:r w:rsidRPr="006C31DD">
        <w:rPr>
          <w:rFonts w:cstheme="minorHAnsi"/>
          <w:sz w:val="20"/>
          <w:szCs w:val="20"/>
        </w:rPr>
        <w:t xml:space="preserve">pour remédier à la violation de données à caractère personnel, y compris, le cas échéant, les mesures pour en atténuer les éventuelles conséquences négatives. </w:t>
      </w:r>
    </w:p>
    <w:p w14:paraId="314AE9AC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</w:p>
    <w:p w14:paraId="21F32B8D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S’il n'est pas possible pour le titulaire de fournir toutes ces informations en même temps, les informations peuvent être communiquées de manière échelonnée sans retard indu. </w:t>
      </w:r>
    </w:p>
    <w:p w14:paraId="08DA7F51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4152F7A7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4" w:name="_Toc536612995"/>
      <w:bookmarkStart w:id="15" w:name="_Toc37245655"/>
      <w:r w:rsidRPr="006C31DD">
        <w:rPr>
          <w:rFonts w:cstheme="minorHAnsi"/>
          <w:b/>
          <w:sz w:val="20"/>
          <w:szCs w:val="20"/>
        </w:rPr>
        <w:t xml:space="preserve">Aide du titulaire </w:t>
      </w:r>
      <w:r w:rsidR="00246CF2" w:rsidRPr="006C31DD">
        <w:rPr>
          <w:rFonts w:cstheme="minorHAnsi"/>
          <w:b/>
          <w:sz w:val="20"/>
          <w:szCs w:val="20"/>
        </w:rPr>
        <w:t>à l’autorité contractante</w:t>
      </w:r>
      <w:r w:rsidRPr="006C31DD">
        <w:rPr>
          <w:rFonts w:cstheme="minorHAnsi"/>
          <w:b/>
          <w:sz w:val="20"/>
          <w:szCs w:val="20"/>
        </w:rPr>
        <w:t xml:space="preserve"> pour le respect de ses obligations</w:t>
      </w:r>
      <w:bookmarkEnd w:id="14"/>
      <w:bookmarkEnd w:id="1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6C92E586" w14:textId="0435FDA1" w:rsidR="004F30B6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</w:t>
      </w:r>
      <w:r w:rsidR="00B53CE8" w:rsidRPr="006C31DD">
        <w:rPr>
          <w:rFonts w:cstheme="minorHAnsi"/>
          <w:sz w:val="20"/>
          <w:szCs w:val="20"/>
        </w:rPr>
        <w:t xml:space="preserve"> titulaire </w:t>
      </w:r>
      <w:r w:rsidR="004F30B6" w:rsidRPr="006C31DD">
        <w:rPr>
          <w:rFonts w:cstheme="minorHAnsi"/>
          <w:sz w:val="20"/>
          <w:szCs w:val="20"/>
        </w:rPr>
        <w:t>s’engage à collaborer avec</w:t>
      </w:r>
      <w:r w:rsidR="00B53CE8" w:rsidRPr="006C31DD">
        <w:rPr>
          <w:rFonts w:cstheme="minorHAnsi"/>
          <w:sz w:val="20"/>
          <w:szCs w:val="20"/>
        </w:rPr>
        <w:t xml:space="preserve"> l’autorité contractante </w:t>
      </w:r>
      <w:r w:rsidRPr="006C31DD">
        <w:rPr>
          <w:rFonts w:cstheme="minorHAnsi"/>
          <w:sz w:val="20"/>
          <w:szCs w:val="20"/>
        </w:rPr>
        <w:t xml:space="preserve">à la réalisation de la consultation préalable de l'autorité de contrôle. </w:t>
      </w:r>
    </w:p>
    <w:p w14:paraId="5A7C2F07" w14:textId="77777777" w:rsidR="00B53CE8" w:rsidRPr="006C31DD" w:rsidRDefault="00B53CE8" w:rsidP="00E81073">
      <w:pPr>
        <w:jc w:val="both"/>
        <w:rPr>
          <w:rFonts w:cstheme="minorHAnsi"/>
          <w:sz w:val="20"/>
          <w:szCs w:val="20"/>
        </w:rPr>
      </w:pPr>
    </w:p>
    <w:p w14:paraId="6925085E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6" w:name="_Toc536612996"/>
      <w:bookmarkStart w:id="17" w:name="_Toc37245656"/>
      <w:r w:rsidRPr="006C31DD">
        <w:rPr>
          <w:rFonts w:cstheme="minorHAnsi"/>
          <w:b/>
          <w:sz w:val="20"/>
          <w:szCs w:val="20"/>
        </w:rPr>
        <w:t>Mesures de sécurité</w:t>
      </w:r>
      <w:bookmarkEnd w:id="16"/>
      <w:bookmarkEnd w:id="17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CBEDC68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Le titulaire met en œuvre les moyens, mesures et procédure</w:t>
      </w:r>
      <w:r w:rsidR="00B53CE8" w:rsidRPr="006C31DD">
        <w:rPr>
          <w:rFonts w:cstheme="minorHAnsi"/>
          <w:sz w:val="20"/>
          <w:szCs w:val="20"/>
        </w:rPr>
        <w:t>s</w:t>
      </w:r>
      <w:r w:rsidRPr="006C31DD">
        <w:rPr>
          <w:rFonts w:cstheme="minorHAnsi"/>
          <w:sz w:val="20"/>
          <w:szCs w:val="20"/>
        </w:rPr>
        <w:t xml:space="preserve"> qui permettent de : </w:t>
      </w:r>
    </w:p>
    <w:p w14:paraId="511A6EF3" w14:textId="264FC582" w:rsidR="00E81073" w:rsidRPr="006C31DD" w:rsidRDefault="007A5AB8" w:rsidP="007A5AB8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</w:t>
      </w:r>
      <w:r w:rsidR="00B53CE8" w:rsidRPr="006C31DD">
        <w:rPr>
          <w:rFonts w:cstheme="minorHAnsi"/>
          <w:sz w:val="20"/>
          <w:szCs w:val="20"/>
        </w:rPr>
        <w:t>endre</w:t>
      </w:r>
      <w:proofErr w:type="gramEnd"/>
      <w:r w:rsidR="00B53CE8" w:rsidRPr="006C31DD">
        <w:rPr>
          <w:rFonts w:cstheme="minorHAnsi"/>
          <w:sz w:val="20"/>
          <w:szCs w:val="20"/>
        </w:rPr>
        <w:t xml:space="preserve"> anonymes</w:t>
      </w:r>
      <w:r w:rsidR="00E81073" w:rsidRPr="006C31DD">
        <w:rPr>
          <w:rFonts w:cstheme="minorHAnsi"/>
          <w:sz w:val="20"/>
          <w:szCs w:val="20"/>
        </w:rPr>
        <w:t xml:space="preserve"> (pseudonyme, chiffrement, </w:t>
      </w:r>
      <w:r w:rsidR="00C94ECB" w:rsidRPr="006C31DD">
        <w:rPr>
          <w:rFonts w:cstheme="minorHAnsi"/>
          <w:sz w:val="20"/>
          <w:szCs w:val="20"/>
        </w:rPr>
        <w:t>…</w:t>
      </w:r>
      <w:r w:rsidR="00E81073" w:rsidRPr="006C31DD">
        <w:rPr>
          <w:rFonts w:cstheme="minorHAnsi"/>
          <w:sz w:val="20"/>
          <w:szCs w:val="20"/>
        </w:rPr>
        <w:t xml:space="preserve">) les données </w:t>
      </w:r>
      <w:r w:rsidR="00B53CE8" w:rsidRPr="006C31DD">
        <w:rPr>
          <w:rFonts w:cstheme="minorHAnsi"/>
          <w:sz w:val="20"/>
          <w:szCs w:val="20"/>
        </w:rPr>
        <w:t>à caractère personnel à traiter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p w14:paraId="7E1F5310" w14:textId="5D58D2A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garantir</w:t>
      </w:r>
      <w:proofErr w:type="gramEnd"/>
      <w:r w:rsidRPr="006C31DD">
        <w:rPr>
          <w:rFonts w:cstheme="minorHAnsi"/>
          <w:sz w:val="20"/>
          <w:szCs w:val="20"/>
        </w:rPr>
        <w:t xml:space="preserve"> la confidentialité, l'intégrité, la disponibilité et la résilience constantes des systèmes et des services de traitement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12C29782" w14:textId="33966D58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rétablir</w:t>
      </w:r>
      <w:proofErr w:type="gramEnd"/>
      <w:r w:rsidRPr="006C31DD">
        <w:rPr>
          <w:rFonts w:cstheme="minorHAnsi"/>
          <w:sz w:val="20"/>
          <w:szCs w:val="20"/>
        </w:rPr>
        <w:t xml:space="preserve"> la disponibilité des données à caractère personnel et l'accès à celles-ci dans des délais appropriés en cas d'incident physique ou technique</w:t>
      </w:r>
      <w:r w:rsidR="00C94ECB" w:rsidRPr="006C31DD">
        <w:rPr>
          <w:rFonts w:cstheme="minorHAnsi"/>
          <w:sz w:val="20"/>
          <w:szCs w:val="20"/>
        </w:rPr>
        <w:t xml:space="preserve"> </w:t>
      </w:r>
      <w:r w:rsidRPr="006C31DD">
        <w:rPr>
          <w:rFonts w:cstheme="minorHAnsi"/>
          <w:sz w:val="20"/>
          <w:szCs w:val="20"/>
        </w:rPr>
        <w:t xml:space="preserve">; </w:t>
      </w:r>
    </w:p>
    <w:p w14:paraId="4E3B1218" w14:textId="77777777" w:rsidR="00E81073" w:rsidRPr="006C31DD" w:rsidRDefault="00E81073" w:rsidP="00E81073">
      <w:pPr>
        <w:numPr>
          <w:ilvl w:val="0"/>
          <w:numId w:val="10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tester</w:t>
      </w:r>
      <w:proofErr w:type="gramEnd"/>
      <w:r w:rsidRPr="006C31DD">
        <w:rPr>
          <w:rFonts w:cstheme="minorHAnsi"/>
          <w:sz w:val="20"/>
          <w:szCs w:val="20"/>
        </w:rPr>
        <w:t xml:space="preserve">, analyser et évaluer régulièrement l'efficacité des mesures techniques et organisationnelles pour assurer la sécurité du traitement. </w:t>
      </w:r>
    </w:p>
    <w:p w14:paraId="4B320194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587362F4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18" w:name="_Toc536612997"/>
      <w:bookmarkStart w:id="19" w:name="_Toc37245657"/>
      <w:r w:rsidRPr="006C31DD">
        <w:rPr>
          <w:rFonts w:cstheme="minorHAnsi"/>
          <w:b/>
          <w:sz w:val="20"/>
          <w:szCs w:val="20"/>
        </w:rPr>
        <w:t>Sort des données (article 28.3.g du RGPD)</w:t>
      </w:r>
      <w:bookmarkEnd w:id="18"/>
      <w:bookmarkEnd w:id="19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DA822D3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Au terme de l'exécution du présent </w:t>
      </w:r>
      <w:r w:rsidR="007A5AB8" w:rsidRPr="006C31DD">
        <w:rPr>
          <w:rFonts w:cstheme="minorHAnsi"/>
          <w:sz w:val="20"/>
          <w:szCs w:val="20"/>
        </w:rPr>
        <w:t>contrat</w:t>
      </w:r>
      <w:r w:rsidRPr="006C31DD">
        <w:rPr>
          <w:rFonts w:cstheme="minorHAnsi"/>
          <w:sz w:val="20"/>
          <w:szCs w:val="20"/>
        </w:rPr>
        <w:t xml:space="preserve">, et selon le choix </w:t>
      </w:r>
      <w:r w:rsidR="007A5AB8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, le titulaire ainsi que son (ses) éventuel(s) sous-traitant(s) doivent chacun : </w:t>
      </w:r>
    </w:p>
    <w:p w14:paraId="164CDFFB" w14:textId="77777777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renvoyer</w:t>
      </w:r>
      <w:proofErr w:type="gramEnd"/>
      <w:r w:rsidRPr="006C31DD">
        <w:rPr>
          <w:rFonts w:cstheme="minorHAnsi"/>
          <w:sz w:val="20"/>
          <w:szCs w:val="20"/>
        </w:rPr>
        <w:t xml:space="preserve"> </w:t>
      </w:r>
      <w:r w:rsidR="007A5AB8" w:rsidRPr="006C31DD">
        <w:rPr>
          <w:rFonts w:cstheme="minorHAnsi"/>
          <w:sz w:val="20"/>
          <w:szCs w:val="20"/>
        </w:rPr>
        <w:t>à Expertise France</w:t>
      </w:r>
      <w:r w:rsidRPr="006C31DD">
        <w:rPr>
          <w:rFonts w:cstheme="minorHAnsi"/>
          <w:sz w:val="20"/>
          <w:szCs w:val="20"/>
        </w:rPr>
        <w:t xml:space="preserve"> ou au tiers désigné par celui-ci  toutes les données à caractère personnel en leur possession ; </w:t>
      </w:r>
    </w:p>
    <w:p w14:paraId="1E39662B" w14:textId="485F1502" w:rsidR="00E81073" w:rsidRPr="006C31DD" w:rsidRDefault="00E81073" w:rsidP="00E81073">
      <w:pPr>
        <w:numPr>
          <w:ilvl w:val="0"/>
          <w:numId w:val="11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détruire</w:t>
      </w:r>
      <w:proofErr w:type="gramEnd"/>
      <w:r w:rsidRPr="006C31DD">
        <w:rPr>
          <w:rFonts w:cstheme="minorHAnsi"/>
          <w:sz w:val="20"/>
          <w:szCs w:val="20"/>
        </w:rPr>
        <w:t xml:space="preserve">, effacer, supprimer de manière définitive toutes les données à caractère personnel ou leurs copies, sur quelque support que ce soit, en leur possession et </w:t>
      </w:r>
      <w:r w:rsidR="00C94ECB" w:rsidRPr="006C31DD">
        <w:rPr>
          <w:rFonts w:cstheme="minorHAnsi"/>
          <w:sz w:val="20"/>
          <w:szCs w:val="20"/>
        </w:rPr>
        <w:t>être en capacité</w:t>
      </w:r>
      <w:r w:rsidRPr="006C31DD">
        <w:rPr>
          <w:rFonts w:cstheme="minorHAnsi"/>
          <w:sz w:val="20"/>
          <w:szCs w:val="20"/>
        </w:rPr>
        <w:t xml:space="preserve"> </w:t>
      </w:r>
      <w:r w:rsidR="00C94ECB" w:rsidRPr="006C31DD">
        <w:rPr>
          <w:rFonts w:cstheme="minorHAnsi"/>
          <w:sz w:val="20"/>
          <w:szCs w:val="20"/>
        </w:rPr>
        <w:t>d’</w:t>
      </w:r>
      <w:r w:rsidRPr="006C31DD">
        <w:rPr>
          <w:rFonts w:cstheme="minorHAnsi"/>
          <w:sz w:val="20"/>
          <w:szCs w:val="20"/>
        </w:rPr>
        <w:t xml:space="preserve">attester de la destruction auprès </w:t>
      </w:r>
      <w:r w:rsidR="00E95F10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. </w:t>
      </w:r>
    </w:p>
    <w:p w14:paraId="1B114C20" w14:textId="77777777" w:rsidR="007A5AB8" w:rsidRPr="006C31DD" w:rsidRDefault="007A5AB8" w:rsidP="007A5AB8">
      <w:pPr>
        <w:ind w:left="720"/>
        <w:jc w:val="both"/>
        <w:rPr>
          <w:rFonts w:cstheme="minorHAnsi"/>
          <w:sz w:val="20"/>
          <w:szCs w:val="20"/>
        </w:rPr>
      </w:pPr>
    </w:p>
    <w:p w14:paraId="01A22C90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0" w:name="_Toc536612998"/>
      <w:bookmarkStart w:id="21" w:name="_Toc37245658"/>
      <w:r w:rsidRPr="006C31DD">
        <w:rPr>
          <w:rFonts w:cstheme="minorHAnsi"/>
          <w:b/>
          <w:sz w:val="20"/>
          <w:szCs w:val="20"/>
        </w:rPr>
        <w:t>Délégué à la protection des données (articles 37 à 39 du RGPD)</w:t>
      </w:r>
      <w:bookmarkEnd w:id="20"/>
      <w:bookmarkEnd w:id="21"/>
      <w:r w:rsidRPr="006C31DD">
        <w:rPr>
          <w:rFonts w:cstheme="minorHAnsi"/>
          <w:b/>
          <w:sz w:val="20"/>
          <w:szCs w:val="20"/>
        </w:rPr>
        <w:t xml:space="preserve"> </w:t>
      </w:r>
    </w:p>
    <w:p w14:paraId="459447FC" w14:textId="02B5BDFB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communique </w:t>
      </w:r>
      <w:r w:rsidR="007A5AB8" w:rsidRPr="006C31DD">
        <w:rPr>
          <w:rFonts w:cstheme="minorHAnsi"/>
          <w:sz w:val="20"/>
          <w:szCs w:val="20"/>
        </w:rPr>
        <w:t>à Expertise France,</w:t>
      </w:r>
      <w:r w:rsidRPr="006C31DD">
        <w:rPr>
          <w:rFonts w:cstheme="minorHAnsi"/>
          <w:sz w:val="20"/>
          <w:szCs w:val="20"/>
        </w:rPr>
        <w:t xml:space="preserve"> dès la notification </w:t>
      </w:r>
      <w:r w:rsidR="007A5AB8" w:rsidRPr="006C31DD">
        <w:rPr>
          <w:rFonts w:cstheme="minorHAnsi"/>
          <w:sz w:val="20"/>
          <w:szCs w:val="20"/>
        </w:rPr>
        <w:t>du contrat,</w:t>
      </w:r>
      <w:r w:rsidRPr="006C31DD">
        <w:rPr>
          <w:rFonts w:cstheme="minorHAnsi"/>
          <w:sz w:val="20"/>
          <w:szCs w:val="20"/>
        </w:rPr>
        <w:t xml:space="preserve"> le nom et les coordonnées de son délégué à la protection des données, s'il en a désigné un conformément à l'article 37 du règlement européen sur la protection des données, ou, à défaut, l'identité et les coordonnées d'un point de contact dédié </w:t>
      </w:r>
      <w:r w:rsidR="00C94ECB" w:rsidRPr="006C31DD">
        <w:rPr>
          <w:rFonts w:cstheme="minorHAnsi"/>
          <w:sz w:val="20"/>
          <w:szCs w:val="20"/>
        </w:rPr>
        <w:t>aux</w:t>
      </w:r>
      <w:r w:rsidRPr="006C31DD">
        <w:rPr>
          <w:rFonts w:cstheme="minorHAnsi"/>
          <w:sz w:val="20"/>
          <w:szCs w:val="20"/>
        </w:rPr>
        <w:t xml:space="preserve"> questions</w:t>
      </w:r>
      <w:r w:rsidR="00C94ECB" w:rsidRPr="006C31DD">
        <w:rPr>
          <w:rFonts w:cstheme="minorHAnsi"/>
          <w:sz w:val="20"/>
          <w:szCs w:val="20"/>
        </w:rPr>
        <w:t xml:space="preserve"> relatives à la protection des données</w:t>
      </w:r>
      <w:r w:rsidRPr="006C31DD">
        <w:rPr>
          <w:rFonts w:cstheme="minorHAnsi"/>
          <w:sz w:val="20"/>
          <w:szCs w:val="20"/>
        </w:rPr>
        <w:t xml:space="preserve">. </w:t>
      </w:r>
    </w:p>
    <w:p w14:paraId="649A66D0" w14:textId="77777777" w:rsidR="007A5AB8" w:rsidRPr="006C31DD" w:rsidRDefault="007A5AB8" w:rsidP="00E81073">
      <w:pPr>
        <w:jc w:val="both"/>
        <w:rPr>
          <w:rFonts w:cstheme="minorHAnsi"/>
          <w:sz w:val="20"/>
          <w:szCs w:val="20"/>
        </w:rPr>
      </w:pPr>
    </w:p>
    <w:p w14:paraId="12671DD2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2" w:name="_Toc536612999"/>
      <w:bookmarkStart w:id="23" w:name="_Toc37245659"/>
      <w:r w:rsidRPr="006C31DD">
        <w:rPr>
          <w:rFonts w:cstheme="minorHAnsi"/>
          <w:b/>
          <w:sz w:val="20"/>
          <w:szCs w:val="20"/>
        </w:rPr>
        <w:t>Registre des activités de traitement (article 30 du RGPD)</w:t>
      </w:r>
      <w:bookmarkEnd w:id="22"/>
      <w:bookmarkEnd w:id="23"/>
      <w:r w:rsidRPr="006C31DD">
        <w:rPr>
          <w:rFonts w:cstheme="minorHAnsi"/>
          <w:b/>
          <w:sz w:val="20"/>
          <w:szCs w:val="20"/>
        </w:rPr>
        <w:t xml:space="preserve"> </w:t>
      </w:r>
    </w:p>
    <w:p w14:paraId="18EFB61E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tient par écrit un registre de toutes les activités de traitement effectuées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comprenant : </w:t>
      </w:r>
    </w:p>
    <w:p w14:paraId="3F2A528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noms et coordonnées des </w:t>
      </w:r>
      <w:r w:rsidR="00E259EB" w:rsidRPr="006C31DD">
        <w:rPr>
          <w:rFonts w:cstheme="minorHAnsi"/>
          <w:sz w:val="20"/>
          <w:szCs w:val="20"/>
        </w:rPr>
        <w:t>personnels</w:t>
      </w:r>
      <w:r w:rsidRPr="006C31DD">
        <w:rPr>
          <w:rFonts w:cstheme="minorHAnsi"/>
          <w:sz w:val="20"/>
          <w:szCs w:val="20"/>
        </w:rPr>
        <w:t xml:space="preserve"> ou autre représentant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pour le compte duquel il agit, des éventuels sous-traitants et, le cas échéant, du délégué à la protection des données ; </w:t>
      </w:r>
    </w:p>
    <w:p w14:paraId="55ADA0CC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les</w:t>
      </w:r>
      <w:proofErr w:type="gramEnd"/>
      <w:r w:rsidRPr="006C31DD">
        <w:rPr>
          <w:rFonts w:cstheme="minorHAnsi"/>
          <w:sz w:val="20"/>
          <w:szCs w:val="20"/>
        </w:rPr>
        <w:t xml:space="preserve"> catégories de traitements effectués pour le compte </w:t>
      </w:r>
      <w:r w:rsidR="00E259EB" w:rsidRPr="006C31DD">
        <w:rPr>
          <w:rFonts w:cstheme="minorHAnsi"/>
          <w:sz w:val="20"/>
          <w:szCs w:val="20"/>
        </w:rPr>
        <w:t>d’Expertise France</w:t>
      </w:r>
      <w:r w:rsidRPr="006C31DD">
        <w:rPr>
          <w:rFonts w:cstheme="minorHAnsi"/>
          <w:sz w:val="20"/>
          <w:szCs w:val="20"/>
        </w:rPr>
        <w:t xml:space="preserve"> ; </w:t>
      </w:r>
    </w:p>
    <w:p w14:paraId="00FE8715" w14:textId="77777777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le</w:t>
      </w:r>
      <w:proofErr w:type="gramEnd"/>
      <w:r w:rsidRPr="006C31DD">
        <w:rPr>
          <w:rFonts w:cstheme="minorHAnsi"/>
          <w:sz w:val="20"/>
          <w:szCs w:val="20"/>
        </w:rPr>
        <w:t xml:space="preserve"> cas échéant, les transferts de données à caractère personnel vers un pays tiers ou à une organisation internationale, y compris l'identification de ce pays tiers ou de cette organisation internationale et, dans le cas des transferts visés à l'article 49, paragraphe 1, deuxième alinéa du règlement général sur la protection des données, les documents attestant de l'existence de garanties appropriées ; </w:t>
      </w:r>
    </w:p>
    <w:p w14:paraId="3F90E35B" w14:textId="1145E7E8" w:rsidR="00E81073" w:rsidRPr="006C31DD" w:rsidRDefault="00E81073" w:rsidP="00E81073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proofErr w:type="gramStart"/>
      <w:r w:rsidRPr="006C31DD">
        <w:rPr>
          <w:rFonts w:cstheme="minorHAnsi"/>
          <w:sz w:val="20"/>
          <w:szCs w:val="20"/>
        </w:rPr>
        <w:t>dans</w:t>
      </w:r>
      <w:proofErr w:type="gramEnd"/>
      <w:r w:rsidRPr="006C31DD">
        <w:rPr>
          <w:rFonts w:cstheme="minorHAnsi"/>
          <w:sz w:val="20"/>
          <w:szCs w:val="20"/>
        </w:rPr>
        <w:t xml:space="preserve"> la mesure du possible, une description générale des mesures de sécurité techniques et organisationnelles</w:t>
      </w:r>
      <w:r w:rsidR="00CF1D49" w:rsidRPr="006C31DD">
        <w:rPr>
          <w:rFonts w:cstheme="minorHAnsi"/>
          <w:sz w:val="20"/>
          <w:szCs w:val="20"/>
        </w:rPr>
        <w:t xml:space="preserve"> répondant à vos obligations en matière de protection des données à caractère personnel.</w:t>
      </w:r>
      <w:r w:rsidRPr="006C31DD">
        <w:rPr>
          <w:rFonts w:cstheme="minorHAnsi"/>
          <w:sz w:val="20"/>
          <w:szCs w:val="20"/>
        </w:rPr>
        <w:t xml:space="preserve"> </w:t>
      </w:r>
    </w:p>
    <w:p w14:paraId="27FA481C" w14:textId="77777777" w:rsidR="00E259EB" w:rsidRPr="006C31DD" w:rsidRDefault="00E259EB" w:rsidP="00114677">
      <w:pPr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</w:p>
    <w:p w14:paraId="47AD3489" w14:textId="77777777" w:rsidR="00E81073" w:rsidRPr="006C31DD" w:rsidRDefault="00E81073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4" w:name="_Toc536613000"/>
      <w:bookmarkStart w:id="25" w:name="_Toc37245660"/>
      <w:r w:rsidRPr="006C31DD">
        <w:rPr>
          <w:rFonts w:cstheme="minorHAnsi"/>
          <w:b/>
          <w:sz w:val="20"/>
          <w:szCs w:val="20"/>
        </w:rPr>
        <w:t>Documentation (article 28.3.h du RGPD)</w:t>
      </w:r>
      <w:bookmarkEnd w:id="24"/>
      <w:bookmarkEnd w:id="25"/>
      <w:r w:rsidRPr="006C31DD">
        <w:rPr>
          <w:rFonts w:cstheme="minorHAnsi"/>
          <w:b/>
          <w:sz w:val="20"/>
          <w:szCs w:val="20"/>
        </w:rPr>
        <w:t xml:space="preserve"> </w:t>
      </w:r>
    </w:p>
    <w:p w14:paraId="5AC547DB" w14:textId="77777777" w:rsidR="00E81073" w:rsidRPr="006C31DD" w:rsidRDefault="00E81073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Le titulaire met à la disposition </w:t>
      </w:r>
      <w:r w:rsidR="00E259EB" w:rsidRPr="006C31DD">
        <w:rPr>
          <w:rFonts w:cstheme="minorHAnsi"/>
          <w:sz w:val="20"/>
          <w:szCs w:val="20"/>
        </w:rPr>
        <w:t>de l’autorité contractante</w:t>
      </w:r>
      <w:r w:rsidRPr="006C31DD">
        <w:rPr>
          <w:rFonts w:cstheme="minorHAnsi"/>
          <w:sz w:val="20"/>
          <w:szCs w:val="20"/>
        </w:rPr>
        <w:t xml:space="preserve"> la documentation nécessaire pour démontrer le respect de toutes ses obligations et pour permettre, le cas échéant, la réalisation d'audits, y compris des inspections, par l</w:t>
      </w:r>
      <w:r w:rsidR="00E259EB" w:rsidRPr="006C31DD">
        <w:rPr>
          <w:rFonts w:cstheme="minorHAnsi"/>
          <w:sz w:val="20"/>
          <w:szCs w:val="20"/>
        </w:rPr>
        <w:t>’autorité contractante</w:t>
      </w:r>
      <w:r w:rsidRPr="006C31DD">
        <w:rPr>
          <w:rFonts w:cstheme="minorHAnsi"/>
          <w:sz w:val="20"/>
          <w:szCs w:val="20"/>
        </w:rPr>
        <w:t xml:space="preserve"> ou un auditeur mandaté par lui, et contribuer à ces audits.</w:t>
      </w:r>
    </w:p>
    <w:p w14:paraId="5D627F76" w14:textId="77777777" w:rsidR="00440430" w:rsidRPr="006C31DD" w:rsidRDefault="00440430" w:rsidP="00E81073">
      <w:pPr>
        <w:jc w:val="both"/>
        <w:rPr>
          <w:rFonts w:cstheme="minorHAnsi"/>
          <w:sz w:val="20"/>
          <w:szCs w:val="20"/>
        </w:rPr>
      </w:pPr>
    </w:p>
    <w:p w14:paraId="26C0C914" w14:textId="77777777" w:rsidR="00E81073" w:rsidRPr="006C31DD" w:rsidRDefault="00440430" w:rsidP="004F30B6">
      <w:pPr>
        <w:pStyle w:val="Paragraphedeliste"/>
        <w:numPr>
          <w:ilvl w:val="0"/>
          <w:numId w:val="15"/>
        </w:numPr>
        <w:jc w:val="both"/>
        <w:rPr>
          <w:rFonts w:cstheme="minorHAnsi"/>
          <w:b/>
          <w:sz w:val="20"/>
          <w:szCs w:val="20"/>
        </w:rPr>
      </w:pPr>
      <w:bookmarkStart w:id="26" w:name="_Toc536613001"/>
      <w:bookmarkStart w:id="27" w:name="_Toc37245661"/>
      <w:r w:rsidRPr="006C31DD">
        <w:rPr>
          <w:rFonts w:cstheme="minorHAnsi"/>
          <w:b/>
          <w:sz w:val="20"/>
          <w:szCs w:val="20"/>
        </w:rPr>
        <w:t xml:space="preserve">Obligations de l’autorité contractante </w:t>
      </w:r>
      <w:r w:rsidR="00E81073" w:rsidRPr="006C31DD">
        <w:rPr>
          <w:rFonts w:cstheme="minorHAnsi"/>
          <w:b/>
          <w:sz w:val="20"/>
          <w:szCs w:val="20"/>
        </w:rPr>
        <w:t>vis-à-vis du titulaire</w:t>
      </w:r>
      <w:bookmarkEnd w:id="26"/>
      <w:bookmarkEnd w:id="27"/>
      <w:r w:rsidR="00E81073" w:rsidRPr="006C31DD">
        <w:rPr>
          <w:rFonts w:cstheme="minorHAnsi"/>
          <w:b/>
          <w:sz w:val="20"/>
          <w:szCs w:val="20"/>
        </w:rPr>
        <w:t xml:space="preserve"> </w:t>
      </w:r>
    </w:p>
    <w:p w14:paraId="4CEEDDBB" w14:textId="77777777" w:rsidR="00E81073" w:rsidRPr="006C31DD" w:rsidRDefault="00440430" w:rsidP="00E81073">
      <w:p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>Expertise France</w:t>
      </w:r>
      <w:r w:rsidR="00E81073" w:rsidRPr="006C31DD">
        <w:rPr>
          <w:rFonts w:cstheme="minorHAnsi"/>
          <w:sz w:val="20"/>
          <w:szCs w:val="20"/>
        </w:rPr>
        <w:t xml:space="preserve"> s'engage à : </w:t>
      </w:r>
    </w:p>
    <w:p w14:paraId="5FB5D188" w14:textId="7710E295" w:rsidR="00D57C5C" w:rsidRPr="006C31DD" w:rsidRDefault="004F30B6" w:rsidP="00B23A5C">
      <w:pPr>
        <w:numPr>
          <w:ilvl w:val="0"/>
          <w:numId w:val="13"/>
        </w:numPr>
        <w:jc w:val="both"/>
        <w:rPr>
          <w:rFonts w:cstheme="minorHAnsi"/>
          <w:sz w:val="20"/>
          <w:szCs w:val="20"/>
        </w:rPr>
      </w:pPr>
      <w:r w:rsidRPr="006C31DD">
        <w:rPr>
          <w:rFonts w:cstheme="minorHAnsi"/>
          <w:sz w:val="20"/>
          <w:szCs w:val="20"/>
        </w:rPr>
        <w:t xml:space="preserve">Collaborer avec le titulaire afin de fournir de répondre aux obligations </w:t>
      </w:r>
      <w:r w:rsidR="00054BCC" w:rsidRPr="006C31DD">
        <w:rPr>
          <w:rFonts w:cstheme="minorHAnsi"/>
          <w:sz w:val="20"/>
          <w:szCs w:val="20"/>
        </w:rPr>
        <w:t>relatives à</w:t>
      </w:r>
      <w:r w:rsidR="00E81073" w:rsidRPr="006C31DD">
        <w:rPr>
          <w:rFonts w:cstheme="minorHAnsi"/>
          <w:sz w:val="20"/>
          <w:szCs w:val="20"/>
        </w:rPr>
        <w:t xml:space="preserve"> la « Description du traitement de données à caractères personnel » </w:t>
      </w:r>
      <w:r w:rsidRPr="006C31DD">
        <w:rPr>
          <w:rFonts w:cstheme="minorHAnsi"/>
          <w:sz w:val="20"/>
          <w:szCs w:val="20"/>
        </w:rPr>
        <w:t xml:space="preserve">telle qu’elle figure à l’article 1 de la présente annexe </w:t>
      </w:r>
      <w:r w:rsidR="00E81073" w:rsidRPr="006C31DD">
        <w:rPr>
          <w:rFonts w:cstheme="minorHAnsi"/>
          <w:sz w:val="20"/>
          <w:szCs w:val="20"/>
        </w:rPr>
        <w:t xml:space="preserve">; </w:t>
      </w:r>
    </w:p>
    <w:sectPr w:rsidR="00D57C5C" w:rsidRPr="006C31DD" w:rsidSect="00867F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60FCE0" w16cex:dateUtc="2020-11-19T13:17:00Z"/>
  <w16cex:commentExtensible w16cex:durableId="2360FDB0" w16cex:dateUtc="2020-11-19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90F6ED" w16cid:durableId="2360FCE0"/>
  <w16cid:commentId w16cid:paraId="4D61AD6D" w16cid:durableId="2360FDB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28C6E" w14:textId="77777777" w:rsidR="00AF3D65" w:rsidRDefault="00AF3D65" w:rsidP="00887D67">
      <w:pPr>
        <w:spacing w:after="0" w:line="240" w:lineRule="auto"/>
      </w:pPr>
      <w:r>
        <w:separator/>
      </w:r>
    </w:p>
  </w:endnote>
  <w:endnote w:type="continuationSeparator" w:id="0">
    <w:p w14:paraId="6ACB8AFC" w14:textId="77777777" w:rsidR="00AF3D65" w:rsidRDefault="00AF3D65" w:rsidP="0088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AEE60" w14:textId="77777777" w:rsidR="004F253A" w:rsidRPr="00EE0FDD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  <w:rPr>
        <w:u w:val="single"/>
      </w:rPr>
    </w:pPr>
    <w:r w:rsidRPr="00EE0FDD">
      <w:rPr>
        <w:u w:val="single"/>
      </w:rPr>
      <w:tab/>
    </w:r>
  </w:p>
  <w:p w14:paraId="2E47DCE6" w14:textId="6337F84E" w:rsidR="004F253A" w:rsidRPr="0036169C" w:rsidRDefault="002A4056" w:rsidP="004F253A">
    <w:pPr>
      <w:pStyle w:val="Pieddepage"/>
      <w:tabs>
        <w:tab w:val="clear" w:pos="4536"/>
        <w:tab w:val="clear" w:pos="9072"/>
        <w:tab w:val="right" w:pos="9746"/>
      </w:tabs>
      <w:jc w:val="right"/>
    </w:pPr>
    <w:sdt>
      <w:sdtPr>
        <w:id w:val="-279648002"/>
        <w:docPartObj>
          <w:docPartGallery w:val="Page Numbers (Top of Page)"/>
          <w:docPartUnique/>
        </w:docPartObj>
      </w:sdtPr>
      <w:sdtEndPr/>
      <w:sdtContent>
        <w:r w:rsidR="004F253A" w:rsidRPr="0036169C">
          <w:t>DAJ</w:t>
        </w:r>
        <w:r w:rsidR="004F253A" w:rsidRPr="004008A4">
          <w:t>_M</w:t>
        </w:r>
        <w:r w:rsidR="004008A4">
          <w:t>050</w:t>
        </w:r>
        <w:r w:rsidR="004F253A" w:rsidRPr="004008A4">
          <w:t>_</w:t>
        </w:r>
        <w:r w:rsidR="004F253A" w:rsidRPr="0036169C">
          <w:t>v0</w:t>
        </w:r>
        <w:r w:rsidR="004F253A">
          <w:t>1</w:t>
        </w:r>
        <w:r w:rsidR="004F253A" w:rsidRPr="0036169C">
          <w:tab/>
          <w:t xml:space="preserve">Page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PAGE</w:instrText>
        </w:r>
        <w:r w:rsidR="004F253A" w:rsidRPr="0036169C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  <w:r w:rsidR="004F253A" w:rsidRPr="0036169C">
          <w:t xml:space="preserve"> sur </w:t>
        </w:r>
        <w:r w:rsidR="004F253A" w:rsidRPr="0036169C">
          <w:rPr>
            <w:b/>
            <w:bCs/>
          </w:rPr>
          <w:fldChar w:fldCharType="begin"/>
        </w:r>
        <w:r w:rsidR="004F253A" w:rsidRPr="0036169C">
          <w:rPr>
            <w:b/>
            <w:bCs/>
          </w:rPr>
          <w:instrText>NUMPAGES</w:instrText>
        </w:r>
        <w:r w:rsidR="004F253A" w:rsidRPr="0036169C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="004F253A" w:rsidRPr="0036169C">
          <w:rPr>
            <w:b/>
            <w:bCs/>
          </w:rPr>
          <w:fldChar w:fldCharType="end"/>
        </w:r>
      </w:sdtContent>
    </w:sdt>
  </w:p>
  <w:p w14:paraId="15F23F7F" w14:textId="77777777" w:rsidR="004F253A" w:rsidRPr="00FB089A" w:rsidRDefault="004F253A" w:rsidP="004F253A">
    <w:pPr>
      <w:pStyle w:val="Pieddepage"/>
      <w:tabs>
        <w:tab w:val="clear" w:pos="4536"/>
        <w:tab w:val="clear" w:pos="9072"/>
        <w:tab w:val="right" w:pos="9746"/>
      </w:tabs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3A33E67F" w14:textId="77777777" w:rsidR="00867F77" w:rsidRPr="00825775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cstheme="minorHAnsi"/>
                <w:u w:val="single"/>
              </w:rPr>
            </w:pPr>
            <w:r w:rsidRPr="00825775">
              <w:rPr>
                <w:rFonts w:cstheme="minorHAnsi"/>
                <w:u w:val="single"/>
              </w:rPr>
              <w:tab/>
            </w:r>
          </w:p>
          <w:sdt>
            <w:sdtPr>
              <w:rPr>
                <w:rFonts w:cstheme="minorHAnsi"/>
              </w:rPr>
              <w:id w:val="540024111"/>
              <w:docPartObj>
                <w:docPartGallery w:val="Page Numbers (Top of Page)"/>
                <w:docPartUnique/>
              </w:docPartObj>
            </w:sdtPr>
            <w:sdtEndPr/>
            <w:sdtContent>
              <w:p w14:paraId="31A489EA" w14:textId="4C003708" w:rsidR="004F253A" w:rsidRPr="004F253A" w:rsidRDefault="00867F77" w:rsidP="004F253A">
                <w:pPr>
                  <w:pStyle w:val="Pieddepage"/>
                  <w:tabs>
                    <w:tab w:val="clear" w:pos="4536"/>
                    <w:tab w:val="clear" w:pos="9072"/>
                    <w:tab w:val="right" w:pos="9746"/>
                  </w:tabs>
                  <w:jc w:val="right"/>
                </w:pPr>
                <w:r w:rsidRPr="00825775">
                  <w:rPr>
                    <w:rFonts w:cstheme="minorHAnsi"/>
                  </w:rPr>
                  <w:t>DAJ_</w:t>
                </w:r>
                <w:r w:rsidRPr="004008A4">
                  <w:rPr>
                    <w:rFonts w:cstheme="minorHAnsi"/>
                  </w:rPr>
                  <w:t>M</w:t>
                </w:r>
                <w:r w:rsidR="004008A4" w:rsidRPr="004008A4">
                  <w:rPr>
                    <w:rFonts w:cstheme="minorHAnsi"/>
                  </w:rPr>
                  <w:t>050</w:t>
                </w:r>
                <w:r w:rsidRPr="004008A4">
                  <w:rPr>
                    <w:rFonts w:cstheme="minorHAnsi"/>
                  </w:rPr>
                  <w:t>_</w:t>
                </w:r>
                <w:r w:rsidRPr="00825775">
                  <w:rPr>
                    <w:rFonts w:cstheme="minorHAnsi"/>
                  </w:rPr>
                  <w:t>v0</w:t>
                </w:r>
                <w:r>
                  <w:rPr>
                    <w:rFonts w:cstheme="minorHAnsi"/>
                  </w:rPr>
                  <w:t>1</w:t>
                </w:r>
                <w:r w:rsidRPr="00825775">
                  <w:rPr>
                    <w:rFonts w:cstheme="minorHAnsi"/>
                  </w:rPr>
                  <w:tab/>
                </w:r>
                <w:r w:rsidR="004F253A" w:rsidRPr="0036169C">
                  <w:t xml:space="preserve">Page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PAGE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2A4056">
                  <w:rPr>
                    <w:b/>
                    <w:bCs/>
                    <w:noProof/>
                  </w:rPr>
                  <w:t>1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  <w:r w:rsidR="004F253A" w:rsidRPr="0036169C">
                  <w:t xml:space="preserve"> sur </w:t>
                </w:r>
                <w:r w:rsidR="004F253A" w:rsidRPr="0036169C">
                  <w:rPr>
                    <w:b/>
                    <w:bCs/>
                  </w:rPr>
                  <w:fldChar w:fldCharType="begin"/>
                </w:r>
                <w:r w:rsidR="004F253A" w:rsidRPr="0036169C">
                  <w:rPr>
                    <w:b/>
                    <w:bCs/>
                  </w:rPr>
                  <w:instrText>NUMPAGES</w:instrText>
                </w:r>
                <w:r w:rsidR="004F253A" w:rsidRPr="0036169C">
                  <w:rPr>
                    <w:b/>
                    <w:bCs/>
                  </w:rPr>
                  <w:fldChar w:fldCharType="separate"/>
                </w:r>
                <w:r w:rsidR="002A4056">
                  <w:rPr>
                    <w:b/>
                    <w:bCs/>
                    <w:noProof/>
                  </w:rPr>
                  <w:t>5</w:t>
                </w:r>
                <w:r w:rsidR="004F253A" w:rsidRPr="0036169C"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4F89922E" w14:textId="438DCAA9" w:rsidR="00867F77" w:rsidRPr="004F253A" w:rsidRDefault="00867F77" w:rsidP="004F253A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  <w:rPr>
                <w:rFonts w:cstheme="minorHAnsi"/>
              </w:rPr>
            </w:pPr>
            <w:r>
              <w:rPr>
                <w:rFonts w:cstheme="minorHAnsi"/>
                <w:b/>
              </w:rPr>
              <w:t>Mai</w:t>
            </w:r>
            <w:r w:rsidRPr="00825775">
              <w:rPr>
                <w:rFonts w:cstheme="minorHAnsi"/>
                <w:b/>
              </w:rPr>
              <w:t xml:space="preserve"> 2021</w:t>
            </w:r>
          </w:p>
          <w:p w14:paraId="6BB9D270" w14:textId="77777777" w:rsidR="00867F77" w:rsidRPr="00825775" w:rsidRDefault="00867F77" w:rsidP="00867F77">
            <w:pPr>
              <w:pStyle w:val="Pieddepage"/>
              <w:spacing w:line="240" w:lineRule="exact"/>
              <w:rPr>
                <w:rFonts w:cstheme="minorHAnsi"/>
                <w:b/>
              </w:rPr>
            </w:pPr>
          </w:p>
          <w:p w14:paraId="2B1C5FFF" w14:textId="05732C05" w:rsidR="00867F77" w:rsidRDefault="00867F77" w:rsidP="00867F77">
            <w:pPr>
              <w:pStyle w:val="Pieddepage"/>
              <w:tabs>
                <w:tab w:val="clear" w:pos="4536"/>
                <w:tab w:val="clear" w:pos="9072"/>
                <w:tab w:val="right" w:pos="9746"/>
              </w:tabs>
            </w:pPr>
            <w:r w:rsidRPr="00825775">
              <w:rPr>
                <w:rFonts w:cstheme="minorHAnsi"/>
                <w:sz w:val="16"/>
                <w:szCs w:val="16"/>
              </w:rPr>
              <w:t xml:space="preserve">Expertise France - - </w:t>
            </w:r>
            <w:r>
              <w:rPr>
                <w:rFonts w:cstheme="minorHAnsi"/>
                <w:sz w:val="16"/>
                <w:szCs w:val="16"/>
              </w:rPr>
              <w:t>40, Boulevard de Port Royal -</w:t>
            </w:r>
            <w:r w:rsidRPr="00825775">
              <w:rPr>
                <w:rFonts w:cstheme="minorHAnsi"/>
                <w:sz w:val="16"/>
                <w:szCs w:val="16"/>
              </w:rPr>
              <w:t xml:space="preserve"> France </w:t>
            </w:r>
            <w:r w:rsidRPr="00825775">
              <w:rPr>
                <w:rFonts w:cstheme="minorHAnsi"/>
                <w:sz w:val="16"/>
                <w:szCs w:val="16"/>
              </w:rPr>
              <w:br/>
              <w:t>SIRET : 808 734 792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04A8A" w14:textId="77777777" w:rsidR="00AF3D65" w:rsidRDefault="00AF3D65" w:rsidP="00887D67">
      <w:pPr>
        <w:spacing w:after="0" w:line="240" w:lineRule="auto"/>
      </w:pPr>
      <w:r>
        <w:separator/>
      </w:r>
    </w:p>
  </w:footnote>
  <w:footnote w:type="continuationSeparator" w:id="0">
    <w:p w14:paraId="26854A1F" w14:textId="77777777" w:rsidR="00AF3D65" w:rsidRDefault="00AF3D65" w:rsidP="0088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E8E3" w14:textId="33CBB2C5" w:rsidR="004F253A" w:rsidRPr="004F253A" w:rsidRDefault="004F253A">
    <w:pPr>
      <w:pStyle w:val="En-tte"/>
      <w:rPr>
        <w:smallCaps/>
        <w:u w:val="single"/>
      </w:rPr>
    </w:pPr>
    <w:r w:rsidRPr="004F253A">
      <w:rPr>
        <w:smallCaps/>
        <w:u w:val="single"/>
      </w:rPr>
      <w:t xml:space="preserve">Annexe contractuelle relative au traitement des données à caractère personnelle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69B76" w14:textId="5D48B520" w:rsidR="00867F77" w:rsidRDefault="00867F77">
    <w:pPr>
      <w:pStyle w:val="En-tte"/>
    </w:pPr>
    <w:bookmarkStart w:id="28" w:name="_Hlk62125806"/>
    <w:bookmarkStart w:id="29" w:name="_Hlk62125807"/>
    <w:r>
      <w:rPr>
        <w:noProof/>
        <w:lang w:eastAsia="fr-FR"/>
      </w:rPr>
      <w:drawing>
        <wp:inline distT="0" distB="0" distL="0" distR="0" wp14:anchorId="49597753" wp14:editId="084377CF">
          <wp:extent cx="2124000" cy="11160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F_Logo_CMJN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815" t="17177" r="11040" b="15859"/>
                  <a:stretch/>
                </pic:blipFill>
                <pic:spPr bwMode="auto">
                  <a:xfrm>
                    <a:off x="0" y="0"/>
                    <a:ext cx="2124000" cy="11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653F8"/>
    <w:multiLevelType w:val="hybridMultilevel"/>
    <w:tmpl w:val="478C18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F14AC"/>
    <w:multiLevelType w:val="hybridMultilevel"/>
    <w:tmpl w:val="A0B263BA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E2EDA"/>
    <w:multiLevelType w:val="hybridMultilevel"/>
    <w:tmpl w:val="1DDC0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3062D"/>
    <w:multiLevelType w:val="hybridMultilevel"/>
    <w:tmpl w:val="5EDA4FB6"/>
    <w:lvl w:ilvl="0" w:tplc="B93CD6E0">
      <w:start w:val="2"/>
      <w:numFmt w:val="bullet"/>
      <w:lvlText w:val="-"/>
      <w:lvlJc w:val="left"/>
      <w:pPr>
        <w:ind w:left="1068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742497"/>
    <w:multiLevelType w:val="hybridMultilevel"/>
    <w:tmpl w:val="A65C8854"/>
    <w:lvl w:ilvl="0" w:tplc="6A3AC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95FF5"/>
    <w:multiLevelType w:val="hybridMultilevel"/>
    <w:tmpl w:val="222408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7215C"/>
    <w:multiLevelType w:val="hybridMultilevel"/>
    <w:tmpl w:val="15EEBDE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F460C"/>
    <w:multiLevelType w:val="hybridMultilevel"/>
    <w:tmpl w:val="DBB2E5F2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06C49"/>
    <w:multiLevelType w:val="hybridMultilevel"/>
    <w:tmpl w:val="E33C2AC6"/>
    <w:lvl w:ilvl="0" w:tplc="B93CD6E0">
      <w:start w:val="2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E1C45"/>
    <w:multiLevelType w:val="hybridMultilevel"/>
    <w:tmpl w:val="646E3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515AF"/>
    <w:multiLevelType w:val="hybridMultilevel"/>
    <w:tmpl w:val="48CAC79C"/>
    <w:lvl w:ilvl="0" w:tplc="CC3A8BAA">
      <w:start w:val="1"/>
      <w:numFmt w:val="upperRoman"/>
      <w:lvlText w:val="Article %1."/>
      <w:lvlJc w:val="left"/>
      <w:pPr>
        <w:ind w:left="720" w:hanging="360"/>
      </w:pPr>
      <w:rPr>
        <w:rFonts w:hint="default"/>
      </w:rPr>
    </w:lvl>
    <w:lvl w:ilvl="1" w:tplc="C13C9A56">
      <w:start w:val="1"/>
      <w:numFmt w:val="decimal"/>
      <w:lvlText w:val="2-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B20FD"/>
    <w:multiLevelType w:val="hybridMultilevel"/>
    <w:tmpl w:val="30FA557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B37F5"/>
    <w:multiLevelType w:val="hybridMultilevel"/>
    <w:tmpl w:val="E1983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E35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994625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0"/>
  </w:num>
  <w:num w:numId="6">
    <w:abstractNumId w:val="6"/>
  </w:num>
  <w:num w:numId="7">
    <w:abstractNumId w:val="11"/>
  </w:num>
  <w:num w:numId="8">
    <w:abstractNumId w:val="9"/>
  </w:num>
  <w:num w:numId="9">
    <w:abstractNumId w:val="3"/>
  </w:num>
  <w:num w:numId="10">
    <w:abstractNumId w:val="1"/>
  </w:num>
  <w:num w:numId="11">
    <w:abstractNumId w:val="7"/>
  </w:num>
  <w:num w:numId="12">
    <w:abstractNumId w:val="5"/>
  </w:num>
  <w:num w:numId="13">
    <w:abstractNumId w:val="8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75D"/>
    <w:rsid w:val="000227BA"/>
    <w:rsid w:val="00053373"/>
    <w:rsid w:val="00054BCC"/>
    <w:rsid w:val="00077311"/>
    <w:rsid w:val="000D5744"/>
    <w:rsid w:val="00114677"/>
    <w:rsid w:val="0015375D"/>
    <w:rsid w:val="001F07F5"/>
    <w:rsid w:val="001F38F7"/>
    <w:rsid w:val="00246CF2"/>
    <w:rsid w:val="002862CF"/>
    <w:rsid w:val="002A4056"/>
    <w:rsid w:val="00304CFF"/>
    <w:rsid w:val="00355F6D"/>
    <w:rsid w:val="003B4C41"/>
    <w:rsid w:val="004008A4"/>
    <w:rsid w:val="00440430"/>
    <w:rsid w:val="00442B14"/>
    <w:rsid w:val="004D1CBA"/>
    <w:rsid w:val="004F253A"/>
    <w:rsid w:val="004F30B6"/>
    <w:rsid w:val="005B7904"/>
    <w:rsid w:val="00635112"/>
    <w:rsid w:val="00675626"/>
    <w:rsid w:val="0069749F"/>
    <w:rsid w:val="006C31DD"/>
    <w:rsid w:val="006E5DF7"/>
    <w:rsid w:val="006E776A"/>
    <w:rsid w:val="006F6404"/>
    <w:rsid w:val="007614A9"/>
    <w:rsid w:val="00794196"/>
    <w:rsid w:val="0079507F"/>
    <w:rsid w:val="0079774A"/>
    <w:rsid w:val="007A5AB8"/>
    <w:rsid w:val="007C472F"/>
    <w:rsid w:val="008647BB"/>
    <w:rsid w:val="00867F77"/>
    <w:rsid w:val="00887D67"/>
    <w:rsid w:val="0089789C"/>
    <w:rsid w:val="008D6052"/>
    <w:rsid w:val="008F46FC"/>
    <w:rsid w:val="00947BF8"/>
    <w:rsid w:val="00960EC9"/>
    <w:rsid w:val="0097323F"/>
    <w:rsid w:val="009B0E03"/>
    <w:rsid w:val="00A645B1"/>
    <w:rsid w:val="00AF3D65"/>
    <w:rsid w:val="00B114D1"/>
    <w:rsid w:val="00B211B4"/>
    <w:rsid w:val="00B23A5C"/>
    <w:rsid w:val="00B30500"/>
    <w:rsid w:val="00B406E9"/>
    <w:rsid w:val="00B53CE8"/>
    <w:rsid w:val="00C94ECB"/>
    <w:rsid w:val="00CE44C6"/>
    <w:rsid w:val="00CF1D49"/>
    <w:rsid w:val="00D57C5C"/>
    <w:rsid w:val="00D77C92"/>
    <w:rsid w:val="00DA0963"/>
    <w:rsid w:val="00DD4DB9"/>
    <w:rsid w:val="00DE01A6"/>
    <w:rsid w:val="00DF6B4F"/>
    <w:rsid w:val="00E259EB"/>
    <w:rsid w:val="00E81073"/>
    <w:rsid w:val="00E95F10"/>
    <w:rsid w:val="00F024F4"/>
    <w:rsid w:val="00F1264F"/>
    <w:rsid w:val="00F5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33E347"/>
  <w15:chartTrackingRefBased/>
  <w15:docId w15:val="{3EB94D33-4F50-44E6-B8A7-6EA9A4AD3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5375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5375D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D57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57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57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57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57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574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D67"/>
  </w:style>
  <w:style w:type="paragraph" w:styleId="Pieddepage">
    <w:name w:val="footer"/>
    <w:basedOn w:val="Normal"/>
    <w:link w:val="PieddepageCar"/>
    <w:uiPriority w:val="99"/>
    <w:unhideWhenUsed/>
    <w:rsid w:val="0088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conomie.gouv.fr/daj/formulaires-declaration-candidat" TargetMode="Externa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1730</Words>
  <Characters>9517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Haoudjati OUSSOUFA</dc:creator>
  <cp:keywords/>
  <dc:description/>
  <cp:lastModifiedBy>Romain PETIT</cp:lastModifiedBy>
  <cp:revision>3</cp:revision>
  <cp:lastPrinted>2023-11-10T13:52:00Z</cp:lastPrinted>
  <dcterms:created xsi:type="dcterms:W3CDTF">2023-11-10T10:50:00Z</dcterms:created>
  <dcterms:modified xsi:type="dcterms:W3CDTF">2023-11-10T13:53:00Z</dcterms:modified>
</cp:coreProperties>
</file>